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F7505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30" w:line="240" w:lineRule="auto"/>
        <w:jc w:val="both"/>
        <w:rPr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0288" behindDoc="0" locked="0" layoutInCell="1" allowOverlap="1" wp14:anchorId="61C98423" wp14:editId="0ADF1F4A">
            <wp:simplePos x="0" y="0"/>
            <wp:positionH relativeFrom="margin">
              <wp:posOffset>3503637</wp:posOffset>
            </wp:positionH>
            <wp:positionV relativeFrom="page">
              <wp:posOffset>116349</wp:posOffset>
            </wp:positionV>
            <wp:extent cx="2106246" cy="1189702"/>
            <wp:effectExtent l="0" t="0" r="0" b="0"/>
            <wp:wrapTopAndBottom distT="152400" distB="152400"/>
            <wp:docPr id="1073741827" name="officeArt object" descr="Marche Film Commiss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rche Film Commission.jpg" descr="Marche Film Commissio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46" cy="1189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39029B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30" w:line="240" w:lineRule="auto"/>
        <w:jc w:val="both"/>
        <w:rPr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COMUNICATO STAMPA</w:t>
      </w:r>
    </w:p>
    <w:p w14:paraId="7325BA37" w14:textId="77777777" w:rsidR="006D43F3" w:rsidRDefault="006D43F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30" w:line="240" w:lineRule="auto"/>
        <w:jc w:val="both"/>
        <w:rPr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65BBE2" w14:textId="40FE34E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3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 Roma la proiezione del nuovo short-film di Marche Film Commission</w:t>
      </w:r>
      <w:r w:rsidR="001816F9">
        <w:rPr>
          <w:rFonts w:ascii="Arial" w:hAnsi="Arial"/>
          <w:b/>
          <w:bCs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la voce di Lucia Mascino che sarà presente in sala </w:t>
      </w:r>
      <w:r>
        <w:rPr>
          <w:rFonts w:ascii="Arial" w:hAnsi="Arial"/>
          <w:b/>
          <w:bCs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 l</w:t>
      </w:r>
      <w:r>
        <w:rPr>
          <w:rFonts w:ascii="Arial Unicode MS" w:hAnsi="Arial Unicode MS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/>
          <w:bCs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anteprima nazionale del film </w:t>
      </w:r>
      <w:r>
        <w:rPr>
          <w:rFonts w:ascii="Arial Unicode MS" w:hAnsi="Arial Unicode MS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rial" w:hAnsi="Arial"/>
          <w:b/>
          <w:bCs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La spiagg</w:t>
      </w:r>
      <w:r w:rsidR="006D3743">
        <w:rPr>
          <w:rFonts w:ascii="Arial" w:hAnsi="Arial"/>
          <w:b/>
          <w:bCs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ia dei gabbiani”, girato nella R</w:t>
      </w:r>
      <w:r>
        <w:rPr>
          <w:rFonts w:ascii="Arial" w:hAnsi="Arial"/>
          <w:b/>
          <w:bCs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iviera del Conero</w:t>
      </w:r>
      <w:r w:rsidR="006D3743">
        <w:rPr>
          <w:rFonts w:ascii="Arial" w:hAnsi="Arial"/>
          <w:b/>
          <w:bCs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EE56FCC" w14:textId="77777777" w:rsidR="006D43F3" w:rsidRDefault="006D43F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3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2FE9C68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Sabato 28 ottobre alle ore 20.30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presso il cinema Adriano a Roma,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Marche Film Commission - Fondazione Marche Cultura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nella cornice di Alice nella città all'interno della Festa del Cinema di Roma, organizza la proiezione del nuovo short-film di Marche Film Commission e,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 anteprima nazionale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del film 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spiaggia dei gabbiani,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sostenuto da Regione Marche.</w:t>
      </w:r>
    </w:p>
    <w:p w14:paraId="5CC31D91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44523112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 short-film, gi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à presentato in anteprima alla Mostra Internazionale d</w:t>
      </w:r>
      <w:r>
        <w:rPr>
          <w:rFonts w:ascii="Arial Unicode MS" w:hAnsi="Arial Unicode MS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Arte Cinematografica di Venezia, è incentrato su una delicata storia d</w:t>
      </w:r>
      <w:r>
        <w:rPr>
          <w:rFonts w:ascii="Arial Unicode MS" w:hAnsi="Arial Unicode MS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amore giovanile in alcune tra le più belle location della regione Marche. L</w:t>
      </w:r>
      <w:r>
        <w:rPr>
          <w:rFonts w:ascii="Arial Unicode MS" w:hAnsi="Arial Unicode MS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amore dei due giovani, interpretati da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Ksenia Bozark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Samuel Fantini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diventa espediente narrativo per esplorare la ricchezza naturale e paesaggistica delle Marche, che diventa cornice e allo stesso tempo protagonista della storia. </w:t>
      </w:r>
    </w:p>
    <w:p w14:paraId="203160E0" w14:textId="1D1B79BF" w:rsidR="006D43F3" w:rsidRPr="001816F9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b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regia è a cura di due giovani registi, il marchigiano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Leonardo Marziali e Margherita Ferrari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 prodotto da </w:t>
      </w:r>
      <w:r>
        <w:rPr>
          <w:rFonts w:ascii="Arial" w:hAnsi="Arial"/>
          <w:b/>
          <w:bCs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Goofy Studio production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La voce fuori campo è prestata dalla splendida attrice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Lucia </w:t>
      </w:r>
      <w:r w:rsidRPr="001816F9"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Mascino</w:t>
      </w:r>
      <w:r w:rsidR="001816F9" w:rsidRPr="001816F9">
        <w:rPr>
          <w:rFonts w:ascii="Arial" w:hAnsi="Arial"/>
          <w:b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che sarà presente in sala durante la proiezione.</w:t>
      </w:r>
    </w:p>
    <w:p w14:paraId="215E22FB" w14:textId="77777777" w:rsidR="006D43F3" w:rsidRDefault="006D43F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370B41A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000000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"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Con il cinema possiamo andare oltre il racconto, attraverso il sentimento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dichiara il regista Leonardo Marziali - 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le Marche evocano il profumo dell'amore estivo, quel sentimento che, al termine delle vacanze, si porta con s</w:t>
      </w:r>
      <w:r>
        <w:rPr>
          <w:rFonts w:ascii="Arial" w:hAnsi="Arial"/>
          <w:i/>
          <w:iCs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 casa.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” - “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Ciò che apprezzo maggiormente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aggiunge Margherita Ferrari, co-regista dello short film - 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è l'approccio che abbiamo adottato per esaltare la vasta diversità del territorio marchigiano: un film, una storia che rende il territorio non solo cornice ma anche quadro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”.</w:t>
      </w:r>
    </w:p>
    <w:p w14:paraId="05BA16C6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4F086ECA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La spiaggia dei gabbiani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è invece l</w:t>
      </w:r>
      <w:r>
        <w:rPr>
          <w:rFonts w:ascii="Arial Unicode MS" w:hAnsi="Arial Unicode MS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opera prima del regista marchigiano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Claudio Pauri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prodotto da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Guasco srl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con il sostegno di Regione Marche - Bando Cinema 2022/23 e Marche Film Commission - Fondazione Marche Cultura. </w:t>
      </w:r>
    </w:p>
    <w:p w14:paraId="118F1274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Il film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è una commedia brillante che vede un gruppo di trentenni, a dieci anni dalla maturità, impegnati in una v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acanza in barca a vela sul Conero.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 viaggio divertente, ispirato ai valori della sostenibilità ambientale, per raccontare i conflitti di una generazione sospesa e in cerca di identità. </w:t>
      </w:r>
    </w:p>
    <w:p w14:paraId="38C3A22A" w14:textId="77777777" w:rsidR="006D43F3" w:rsidRDefault="006D43F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430FDAC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"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spiaggia dei gabbiani racconta con leggerezza l'incertezza e la precarietà delle nuove generazioni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spiega il regista Claudio Pauri - 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 volte ci sentiamo persi, in conflitto con le persone che ci circondano. A volte la soluzione è tornare su i propri passi per ricordarci chi siamo e scoprire chi eravamo. Altre volte non possiamo tornare indietro, dobbiamo andare avanti. Non sempre ci riusciamo, ma va bene così. La cosa importante è ricordarci che in questo mare in burrasca che è la vita, siamo tutti sulla stessa barca.”</w:t>
      </w:r>
    </w:p>
    <w:p w14:paraId="26809637" w14:textId="77777777" w:rsidR="006D43F3" w:rsidRDefault="006D43F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E0F7095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Fra gli interpreti, la partecipazione straordinaria della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tiktoker Giulia Sara Salemi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 un cast di giovani attori: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Veronica Baleani, Marco Brandizi, Gaia Di Leo, Giulia Eugeni, Giorgia Fiori, Diego Giangrasso, Alessandra Penna, Daniele Vagnozzi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diretti dal regista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Claudio Pauri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che ha firmato la sceneggiatura insieme a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Giulia Betti.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Il film, con la fotografia di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Claudio Marceddu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 le musiche di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Raffaele Petrucci,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è prodotto da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Fabrizio Saracinelli per Guasco. </w:t>
      </w:r>
    </w:p>
    <w:p w14:paraId="215ECB3D" w14:textId="77777777" w:rsidR="006D43F3" w:rsidRDefault="006D43F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CA7A519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“Siamo felici di presentare due progetti così freschi e coinvolgenti come il nuovo short film promozionale della Marche Film Commission e il film </w:t>
      </w:r>
      <w:r>
        <w:rPr>
          <w:rFonts w:ascii="Arial Unicode MS" w:hAnsi="Arial Unicode MS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spiaggia dei gabbiani”, realizzati da giovani autori e interpreti marchigiani </w:t>
      </w:r>
      <w:r>
        <w:rPr>
          <w:rFonts w:ascii="Arial" w:hAnsi="Arial"/>
          <w:i/>
          <w:iCs/>
          <w:u w:color="000000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ascii="Arial" w:hAnsi="Arial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commenta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Francesco Gesualdi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, responsabile Marche Film Commission. “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spiaggia dei gabbiani </w:t>
      </w:r>
      <w:r>
        <w:rPr>
          <w:rFonts w:ascii="Arial" w:hAnsi="Arial"/>
          <w:i/>
          <w:iCs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 film corale divertente e con un cast di giovani e talentuosi attori, così come lo short-film. Siamo convinti che promuovere il nostro territorio attraverso il cinema sia il modo più efficace per mostrare che le Marche ha </w:t>
      </w:r>
      <w:r>
        <w:rPr>
          <w:rFonts w:ascii="Arial Unicode MS" w:hAnsi="Arial Unicode MS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infinite storie, infiniti luoghi” da raccontare a tutti, attraverso un linguaggio universale, che è quello delle emozioni, che il grande cinema sa regalare.”</w:t>
      </w:r>
    </w:p>
    <w:p w14:paraId="567583ED" w14:textId="77777777" w:rsidR="006D43F3" w:rsidRDefault="006D43F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52FEC0" w14:textId="63CF094F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hAnsi="Arial Unicode MS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Sabato sera, in una corni</w:t>
      </w:r>
      <w:r w:rsidR="008348F6"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ce prestigiosa come quella di Alice nella Città, all’interno della </w:t>
      </w:r>
      <w:bookmarkStart w:id="0" w:name="_GoBack"/>
      <w:bookmarkEnd w:id="0"/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Festa del cinema di Roma, metteremo in vetrina il meglio che abbiamo da offrire 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sono queste le parole di 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Andrea Agostini,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presidente di Fondazione Marche Cultura - 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Lo short-film di Marche Film Commission esprime, in immagini, la magia delle Marche, capaci, attraverso la suggestione dei loro paesaggi, di diventare protagoniste, e non solo elemento scenografico di una storia. La spiaggia dei gabbiani è un film che abbiamo sostenuto e finanziato insieme alla Regione, perch</w:t>
      </w:r>
      <w:r>
        <w:rPr>
          <w:rFonts w:ascii="Arial" w:hAnsi="Arial"/>
          <w:i/>
          <w:iCs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Arial" w:hAnsi="Arial"/>
          <w:i/>
          <w:i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incarna la nostra mission: valorizza luoghi, bellezze e talenti di questa terra. Una storia Made in Marche e by Marche che da questa anteprima nazionale inizia il suo percorso, a cui auguriamo ogni successo”.</w:t>
      </w:r>
    </w:p>
    <w:p w14:paraId="0C03FBEC" w14:textId="77777777" w:rsidR="006D43F3" w:rsidRDefault="006D43F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E43D11" w14:textId="77777777" w:rsidR="006D43F3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rFonts w:ascii="Arial" w:eastAsia="Arial" w:hAnsi="Arial" w:cs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ascii="Arial Unicode MS" w:hAnsi="Arial Unicode MS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evento è gratuito fino ad esaurimento posti</w:t>
      </w:r>
      <w:r>
        <w:rPr>
          <w:rFonts w:ascii="Arial" w:hAnsi="Arial"/>
          <w:b/>
          <w:bCs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2076EB9" w14:textId="77777777" w:rsidR="009347C1" w:rsidRDefault="009347C1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</w:pPr>
    </w:p>
    <w:p w14:paraId="1952FF1B" w14:textId="3AC026D9" w:rsidR="00CC2305" w:rsidRDefault="008348F6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noProof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  <w:u w:color="000000"/>
          <w14:textOutline w14:w="0" w14:cap="rnd" w14:cmpd="sng" w14:algn="ctr">
            <w14:noFill/>
            <w14:prstDash w14:val="solid"/>
            <w14:bevel/>
          </w14:textOutline>
        </w:rPr>
        <w:lastRenderedPageBreak/>
        <w:pict w14:anchorId="0B503E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pt;height:580pt">
            <v:imagedata r:id="rId8" o:title="locandina short film"/>
          </v:shape>
        </w:pict>
      </w:r>
    </w:p>
    <w:p w14:paraId="597DD374" w14:textId="77777777" w:rsidR="00CC2305" w:rsidRDefault="00CC2305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  <w:rPr>
          <w:noProof/>
          <w:u w:color="000000"/>
          <w14:textOutline w14:w="0" w14:cap="rnd" w14:cmpd="sng" w14:algn="ctr">
            <w14:noFill/>
            <w14:prstDash w14:val="solid"/>
            <w14:bevel/>
          </w14:textOutline>
        </w:rPr>
      </w:pPr>
    </w:p>
    <w:p w14:paraId="322F75DE" w14:textId="0A7B8B2D" w:rsidR="006D43F3" w:rsidRDefault="008348F6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40" w:lineRule="auto"/>
        <w:jc w:val="both"/>
      </w:pPr>
      <w:r>
        <w:rPr>
          <w:noProof/>
          <w:u w:color="000000"/>
          <w14:textOutline w14:w="0" w14:cap="rnd" w14:cmpd="sng" w14:algn="ctr">
            <w14:noFill/>
            <w14:prstDash w14:val="solid"/>
            <w14:bevel/>
          </w14:textOutline>
        </w:rPr>
        <w:lastRenderedPageBreak/>
        <w:pict w14:anchorId="3E13E21E">
          <v:shape id="_x0000_i1026" type="#_x0000_t75" style="width:481pt;height:688pt">
            <v:imagedata r:id="rId9" o:title="spiaggia dei gabbiani 2"/>
          </v:shape>
        </w:pict>
      </w:r>
      <w:r w:rsidR="009347C1">
        <w:rPr>
          <w:noProof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58240" behindDoc="0" locked="0" layoutInCell="1" allowOverlap="1" wp14:anchorId="05743314" wp14:editId="5537B5EE">
            <wp:simplePos x="0" y="0"/>
            <wp:positionH relativeFrom="margin">
              <wp:posOffset>3674798</wp:posOffset>
            </wp:positionH>
            <wp:positionV relativeFrom="page">
              <wp:posOffset>0</wp:posOffset>
            </wp:positionV>
            <wp:extent cx="2106246" cy="1189702"/>
            <wp:effectExtent l="0" t="0" r="0" b="0"/>
            <wp:wrapTopAndBottom distT="152400" distB="152400"/>
            <wp:docPr id="1073741828" name="officeArt object" descr="Marche Film Commiss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rche Film Commission.jpg" descr="Marche Film Commissio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46" cy="1189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D43F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282A5C" w14:textId="77777777" w:rsidR="0074041F" w:rsidRDefault="0074041F">
      <w:r>
        <w:separator/>
      </w:r>
    </w:p>
  </w:endnote>
  <w:endnote w:type="continuationSeparator" w:id="0">
    <w:p w14:paraId="6723E0BA" w14:textId="77777777" w:rsidR="0074041F" w:rsidRDefault="00740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3AD01" w14:textId="77777777" w:rsidR="006D43F3" w:rsidRDefault="009347C1">
    <w:pPr>
      <w:pStyle w:val="Pidipagina"/>
      <w:tabs>
        <w:tab w:val="clear" w:pos="9638"/>
        <w:tab w:val="right" w:pos="9612"/>
      </w:tabs>
    </w:pPr>
    <w:r>
      <w:rPr>
        <w:noProof/>
      </w:rPr>
      <w:drawing>
        <wp:inline distT="0" distB="0" distL="0" distR="0" wp14:anchorId="2206BC41" wp14:editId="7770CAA6">
          <wp:extent cx="6116321" cy="287655"/>
          <wp:effectExtent l="0" t="0" r="0" b="0"/>
          <wp:docPr id="1073741826" name="officeArt object" descr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3" descr="Immagin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1" cy="2876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18B67" w14:textId="77777777" w:rsidR="0074041F" w:rsidRDefault="0074041F">
      <w:r>
        <w:separator/>
      </w:r>
    </w:p>
  </w:footnote>
  <w:footnote w:type="continuationSeparator" w:id="0">
    <w:p w14:paraId="2765FA29" w14:textId="77777777" w:rsidR="0074041F" w:rsidRDefault="007404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D1589" w14:textId="77777777" w:rsidR="006D43F3" w:rsidRDefault="009347C1">
    <w:pPr>
      <w:pStyle w:val="Intestazione"/>
      <w:tabs>
        <w:tab w:val="clear" w:pos="9638"/>
        <w:tab w:val="right" w:pos="9612"/>
      </w:tabs>
    </w:pPr>
    <w:r>
      <w:rPr>
        <w:noProof/>
      </w:rPr>
      <w:drawing>
        <wp:inline distT="0" distB="0" distL="0" distR="0" wp14:anchorId="39CE8F8F" wp14:editId="44664235">
          <wp:extent cx="3767505" cy="276540"/>
          <wp:effectExtent l="0" t="0" r="0" b="0"/>
          <wp:docPr id="1073741825" name="officeArt object" descr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4" descr="Immagine 4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7505" cy="2765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D43F3"/>
    <w:rsid w:val="001816F9"/>
    <w:rsid w:val="006D3743"/>
    <w:rsid w:val="006D43F3"/>
    <w:rsid w:val="0074041F"/>
    <w:rsid w:val="008348F6"/>
    <w:rsid w:val="009347C1"/>
    <w:rsid w:val="00C93C04"/>
    <w:rsid w:val="00CC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57E4DD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47C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347C1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47C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347C1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728</Words>
  <Characters>4155</Characters>
  <Application>Microsoft Macintosh Word</Application>
  <DocSecurity>0</DocSecurity>
  <Lines>34</Lines>
  <Paragraphs>9</Paragraphs>
  <ScaleCrop>false</ScaleCrop>
  <Company/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Ruth Mezzolani</cp:lastModifiedBy>
  <cp:revision>8</cp:revision>
  <dcterms:created xsi:type="dcterms:W3CDTF">2023-10-26T10:11:00Z</dcterms:created>
  <dcterms:modified xsi:type="dcterms:W3CDTF">2023-10-26T13:15:00Z</dcterms:modified>
</cp:coreProperties>
</file>