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5BA54AF9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1936C949" w14:textId="0E7B3D7F" w:rsidR="0001566C" w:rsidRDefault="00236116" w:rsidP="0001566C">
      <w:pPr>
        <w:rPr>
          <w:b/>
        </w:rPr>
      </w:pPr>
      <w:r>
        <w:rPr>
          <w:b/>
        </w:rPr>
        <w:t>Whoopi</w:t>
      </w:r>
      <w:r w:rsidR="0001566C">
        <w:rPr>
          <w:b/>
        </w:rPr>
        <w:t xml:space="preserve"> Gol</w:t>
      </w:r>
      <w:r w:rsidR="00096042">
        <w:rPr>
          <w:b/>
        </w:rPr>
        <w:t>d</w:t>
      </w:r>
      <w:r w:rsidR="0001566C">
        <w:rPr>
          <w:b/>
        </w:rPr>
        <w:t>berg nelle Marche, in estate girerà un film a Recanati</w:t>
      </w:r>
    </w:p>
    <w:p w14:paraId="65D4B3EF" w14:textId="77777777" w:rsidR="0001566C" w:rsidRDefault="0001566C" w:rsidP="0001566C"/>
    <w:p w14:paraId="2C07BD6E" w14:textId="77777777" w:rsidR="0001566C" w:rsidRDefault="0001566C" w:rsidP="0001566C">
      <w:r>
        <w:t xml:space="preserve">La grande star internazionale di </w:t>
      </w:r>
      <w:r>
        <w:rPr>
          <w:i/>
        </w:rPr>
        <w:t>Sister Act</w:t>
      </w:r>
      <w:r>
        <w:t xml:space="preserve"> prenderà parte alla commedia romantica ambientata nelle dolci colline marchigiane che, con la complicità delle poesie del grande Giacomo Leopardi, faranno da sfondo a una storia d’amore italo-americana.</w:t>
      </w:r>
    </w:p>
    <w:p w14:paraId="3FFAE420" w14:textId="77777777" w:rsidR="0001566C" w:rsidRDefault="0001566C" w:rsidP="0001566C"/>
    <w:p w14:paraId="170E7E30" w14:textId="77777777" w:rsidR="0001566C" w:rsidRDefault="0001566C" w:rsidP="0001566C">
      <w:r>
        <w:t xml:space="preserve">Una grande rivelazione questa, confermata durante i giorni di networking fra addetti del settore cinematografico a </w:t>
      </w:r>
      <w:r>
        <w:rPr>
          <w:i/>
        </w:rPr>
        <w:t>Ciné, le Giornate di Cinema</w:t>
      </w:r>
      <w:r>
        <w:t xml:space="preserve"> tenutesi a Riccione dal 4 al 7 luglio. Qui </w:t>
      </w:r>
      <w:r>
        <w:rPr>
          <w:b/>
        </w:rPr>
        <w:t>Fondazione Marche Cultura</w:t>
      </w:r>
      <w:r>
        <w:t xml:space="preserve"> e </w:t>
      </w:r>
      <w:r>
        <w:rPr>
          <w:b/>
        </w:rPr>
        <w:t>Marche Film Commission</w:t>
      </w:r>
      <w:r>
        <w:t xml:space="preserve"> hanno incontrato </w:t>
      </w:r>
      <w:r>
        <w:rPr>
          <w:b/>
        </w:rPr>
        <w:t>Roberto Cipullo</w:t>
      </w:r>
      <w:r>
        <w:t xml:space="preserve">, Direttore artistico della società di produzione </w:t>
      </w:r>
      <w:r>
        <w:rPr>
          <w:b/>
        </w:rPr>
        <w:t>Camaleo</w:t>
      </w:r>
      <w:r>
        <w:t xml:space="preserve"> e </w:t>
      </w:r>
      <w:r>
        <w:rPr>
          <w:b/>
        </w:rPr>
        <w:t>Roberto Proia</w:t>
      </w:r>
      <w:r>
        <w:t xml:space="preserve"> Direttore di </w:t>
      </w:r>
      <w:r>
        <w:rPr>
          <w:b/>
        </w:rPr>
        <w:t>Eagle Pictures</w:t>
      </w:r>
      <w:r>
        <w:t>, attualmente impegnati nella realizzazione del film.</w:t>
      </w:r>
    </w:p>
    <w:p w14:paraId="220BB3C2" w14:textId="77777777" w:rsidR="0001566C" w:rsidRDefault="0001566C" w:rsidP="0001566C"/>
    <w:p w14:paraId="35FBD56C" w14:textId="1A4BF029" w:rsidR="0001566C" w:rsidRDefault="0001566C" w:rsidP="0001566C">
      <w:r>
        <w:t>“</w:t>
      </w:r>
      <w:r w:rsidRPr="0050209F">
        <w:rPr>
          <w:i/>
        </w:rPr>
        <w:t>Lavoriamo affinché le Marche si affaccino sul mondo e il mondo impari a conoscere e riconoscere le Marche</w:t>
      </w:r>
      <w:r>
        <w:t xml:space="preserve"> – commenta il presidente della Fondazione Marche Cultura Andrea Agostini – </w:t>
      </w:r>
      <w:r w:rsidRPr="0050209F">
        <w:rPr>
          <w:i/>
        </w:rPr>
        <w:t>In questo senso, non può esserci progetto migliore di una produzione internazionale, con una delle interpreti più complete ed amate del cinema mondiale, in un film girato qui, diretto e interpretato da talenti marchigiani. Sono certo che anche un</w:t>
      </w:r>
      <w:r w:rsidR="00236116">
        <w:rPr>
          <w:i/>
        </w:rPr>
        <w:t xml:space="preserve">a star hollywoodiana come Whoopi </w:t>
      </w:r>
      <w:r w:rsidRPr="0050209F">
        <w:rPr>
          <w:i/>
        </w:rPr>
        <w:t xml:space="preserve"> Goldberg amerà le nostre terre</w:t>
      </w:r>
      <w:r>
        <w:t>”.</w:t>
      </w:r>
    </w:p>
    <w:p w14:paraId="19374FB4" w14:textId="77777777" w:rsidR="0001566C" w:rsidRDefault="0001566C" w:rsidP="0001566C"/>
    <w:p w14:paraId="79F95A18" w14:textId="029698E7" w:rsidR="0001566C" w:rsidRDefault="0001566C" w:rsidP="0001566C">
      <w:pPr>
        <w:rPr>
          <w:i/>
        </w:rPr>
      </w:pPr>
      <w:r>
        <w:rPr>
          <w:i/>
        </w:rPr>
        <w:t xml:space="preserve">“È un grande onore per la nostra regione </w:t>
      </w:r>
      <w:r w:rsidR="00236116">
        <w:rPr>
          <w:i/>
        </w:rPr>
        <w:t>ospitare un premio oscar come</w:t>
      </w:r>
      <w:r>
        <w:rPr>
          <w:i/>
        </w:rPr>
        <w:t xml:space="preserve"> Goldberg</w:t>
      </w:r>
      <w:r>
        <w:t xml:space="preserve"> – afferma Francesco Gesualdi, Direttore della Fondazione Marche Cultura e Responsabile Marche Film Commission. </w:t>
      </w:r>
      <w:r>
        <w:rPr>
          <w:i/>
        </w:rPr>
        <w:t>Quest’opera internazionale farà conoscere finalmente le Marche all’estero e in particolare nel mercato americano. Questo è l’obiettivo che ci siamo prefissi di raggiungere nei prossimi anni di attività e per cui stiamo lavorando da oltre un anno.”</w:t>
      </w:r>
    </w:p>
    <w:p w14:paraId="6E024347" w14:textId="77777777" w:rsidR="0001566C" w:rsidRDefault="0001566C" w:rsidP="0001566C"/>
    <w:p w14:paraId="67DBDEAC" w14:textId="77777777" w:rsidR="0001566C" w:rsidRDefault="0001566C" w:rsidP="0001566C">
      <w:r>
        <w:rPr>
          <w:i/>
        </w:rPr>
        <w:t>Leopardi &amp; Co</w:t>
      </w:r>
      <w:r>
        <w:t xml:space="preserve">., è questo il nome del lungometraggio che sarà girato a Recanati questa estate, è una commedia romantica, dove l’amore fra i due giovani protagonisti, interpretati da </w:t>
      </w:r>
      <w:r>
        <w:rPr>
          <w:b/>
        </w:rPr>
        <w:t xml:space="preserve">Jeremy Irvine, </w:t>
      </w:r>
      <w:r>
        <w:t xml:space="preserve">acclamata star britannica e </w:t>
      </w:r>
      <w:r>
        <w:rPr>
          <w:b/>
        </w:rPr>
        <w:t>Denise Tantucci</w:t>
      </w:r>
      <w:r>
        <w:t>, attrice marchigiana, sboccerà e crescerà fra le strade della cittadina marchigiana, accompagnato e guidato dai versi del poeta Giacomo Leopardi.</w:t>
      </w:r>
    </w:p>
    <w:p w14:paraId="78FA4B44" w14:textId="28F2EEA8" w:rsidR="0001566C" w:rsidRDefault="00236116" w:rsidP="0001566C">
      <w:r>
        <w:rPr>
          <w:b/>
        </w:rPr>
        <w:t>Whoopi</w:t>
      </w:r>
      <w:r w:rsidR="0001566C">
        <w:rPr>
          <w:b/>
        </w:rPr>
        <w:t xml:space="preserve"> Gol</w:t>
      </w:r>
      <w:r w:rsidR="00096042">
        <w:rPr>
          <w:b/>
        </w:rPr>
        <w:t>d</w:t>
      </w:r>
      <w:r w:rsidR="0001566C">
        <w:rPr>
          <w:b/>
        </w:rPr>
        <w:t>berg</w:t>
      </w:r>
      <w:r w:rsidR="0001566C">
        <w:t xml:space="preserve"> interpreterà un personaggio vicino al protagonista pensato appositamente per il suo talento per i ruoli coinvolgenti che la contraddistinguono e per la sua brillante personalità.</w:t>
      </w:r>
    </w:p>
    <w:p w14:paraId="3526674A" w14:textId="77777777" w:rsidR="0001566C" w:rsidRDefault="0001566C" w:rsidP="0001566C">
      <w:pPr>
        <w:rPr>
          <w:i/>
        </w:rPr>
      </w:pPr>
      <w:r>
        <w:rPr>
          <w:i/>
        </w:rPr>
        <w:t>“La commedia</w:t>
      </w:r>
      <w:r>
        <w:t xml:space="preserve"> – afferma </w:t>
      </w:r>
      <w:r>
        <w:rPr>
          <w:b/>
        </w:rPr>
        <w:t>Roberto Proia</w:t>
      </w:r>
      <w:r>
        <w:t xml:space="preserve">, co-produttore del film - </w:t>
      </w:r>
      <w:r>
        <w:rPr>
          <w:i/>
        </w:rPr>
        <w:t>è una storia romantica che ruota attorno al mito di Leopardi, una commedia contemporanea che verremo a girare nelle Marche”.</w:t>
      </w:r>
    </w:p>
    <w:p w14:paraId="3DE2C06B" w14:textId="77777777" w:rsidR="0001566C" w:rsidRDefault="0001566C" w:rsidP="0001566C">
      <w:pPr>
        <w:rPr>
          <w:i/>
        </w:rPr>
      </w:pPr>
    </w:p>
    <w:p w14:paraId="1D5557D4" w14:textId="77777777" w:rsidR="0001566C" w:rsidRDefault="0001566C" w:rsidP="0001566C">
      <w:r>
        <w:t>La location è di grande impatto, soprattutto per un pubblico internazionale affascinato dall’inconfondibile panorama e dalla romantica atmosfera dei borghi, elementi unici della marchigianità.</w:t>
      </w:r>
    </w:p>
    <w:p w14:paraId="6E17209A" w14:textId="77777777" w:rsidR="0001566C" w:rsidRDefault="0001566C" w:rsidP="0001566C">
      <w:r>
        <w:t xml:space="preserve">La regia è affidata a </w:t>
      </w:r>
      <w:r>
        <w:rPr>
          <w:b/>
        </w:rPr>
        <w:t>Federica Biondi</w:t>
      </w:r>
      <w:r>
        <w:t>, talentuosa regista marchigiana che ha appena presentato al Festival Internazionale del Nuovo Cinema di Pesaro il cortometraggio “La cortese”, girato sempre nelle Marche, con il sostegno di Marche Film Commission.</w:t>
      </w:r>
    </w:p>
    <w:p w14:paraId="084AA3D1" w14:textId="77777777" w:rsidR="0001566C" w:rsidRDefault="0001566C" w:rsidP="0001566C">
      <w:r>
        <w:t xml:space="preserve">Le maestranze impiegate saranno prevalentemente regionali e così anche le comparse e i ruoli minori, creando una positiva ricaduta sul territorio in termini di occupazione ma soprattutto di visibilità. A sostenere le attività sul territorio sarà </w:t>
      </w:r>
      <w:r>
        <w:rPr>
          <w:b/>
        </w:rPr>
        <w:t>YUK! Film</w:t>
      </w:r>
      <w:r>
        <w:t>, società marchigiana di produzione e servizi per il cinema.</w:t>
      </w:r>
    </w:p>
    <w:p w14:paraId="3EFC8E08" w14:textId="77777777" w:rsidR="0001566C" w:rsidRDefault="0001566C" w:rsidP="0001566C"/>
    <w:p w14:paraId="79E1957B" w14:textId="77777777" w:rsidR="0001566C" w:rsidRDefault="0001566C" w:rsidP="0001566C"/>
    <w:p w14:paraId="327B43BF" w14:textId="0ABA5B62" w:rsidR="0001566C" w:rsidRDefault="0001566C" w:rsidP="0001566C">
      <w:r>
        <w:lastRenderedPageBreak/>
        <w:t xml:space="preserve"> “</w:t>
      </w:r>
      <w:r>
        <w:rPr>
          <w:i/>
        </w:rPr>
        <w:t>Il film</w:t>
      </w:r>
      <w:r>
        <w:t xml:space="preserve"> – conferma </w:t>
      </w:r>
      <w:r>
        <w:rPr>
          <w:b/>
        </w:rPr>
        <w:t>Roberto Cipullo</w:t>
      </w:r>
      <w:r>
        <w:t xml:space="preserve">, direttore artistico di Camaleo, produttore del film – </w:t>
      </w:r>
      <w:r>
        <w:rPr>
          <w:i/>
        </w:rPr>
        <w:t>è veramente ambientato nella vostra meravigliosa terra che avrà v</w:t>
      </w:r>
      <w:r w:rsidR="00236116">
        <w:rPr>
          <w:i/>
        </w:rPr>
        <w:t>isibilità mondiale perché Whoopi</w:t>
      </w:r>
      <w:r>
        <w:rPr>
          <w:i/>
        </w:rPr>
        <w:t xml:space="preserve"> Gol</w:t>
      </w:r>
      <w:r w:rsidR="00096042">
        <w:rPr>
          <w:i/>
        </w:rPr>
        <w:t>d</w:t>
      </w:r>
      <w:bookmarkStart w:id="0" w:name="_GoBack"/>
      <w:bookmarkEnd w:id="0"/>
      <w:r>
        <w:rPr>
          <w:i/>
        </w:rPr>
        <w:t>berg e Jeremy Irvine sono due star internazionali, e sono sicuro che questo film farà davvero parlare di sé.”</w:t>
      </w:r>
    </w:p>
    <w:p w14:paraId="17FB8FE1" w14:textId="0DEEB231" w:rsidR="004C0A19" w:rsidRDefault="004C0A19" w:rsidP="0001566C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entury Gothic" w:hAnsi="Century Gothic" w:cs="Arial"/>
          <w:sz w:val="18"/>
          <w:szCs w:val="18"/>
        </w:rPr>
      </w:pPr>
    </w:p>
    <w:p w14:paraId="6F3A1B47" w14:textId="77777777" w:rsidR="00DE3B78" w:rsidRDefault="00DE3B78" w:rsidP="0001566C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entury Gothic" w:hAnsi="Century Gothic" w:cs="Arial"/>
          <w:sz w:val="18"/>
          <w:szCs w:val="18"/>
        </w:rPr>
      </w:pPr>
    </w:p>
    <w:p w14:paraId="2335776B" w14:textId="22BFE2E8" w:rsidR="00DE3B78" w:rsidRDefault="00DE3B78" w:rsidP="0001566C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noProof/>
          <w:sz w:val="18"/>
          <w:szCs w:val="18"/>
        </w:rPr>
        <w:drawing>
          <wp:inline distT="0" distB="0" distL="0" distR="0" wp14:anchorId="23600254" wp14:editId="0715CED6">
            <wp:extent cx="5429958" cy="3792289"/>
            <wp:effectExtent l="0" t="0" r="571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ecultura_eagle_camale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58" cy="3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A2B1" w14:textId="1A1E33EC" w:rsidR="00DE3B78" w:rsidRDefault="00DE3B78" w:rsidP="00DE3B78">
      <w:pPr>
        <w:rPr>
          <w:rFonts w:ascii="Century Gothic" w:hAnsi="Century Gothic" w:cs="Arial"/>
          <w:sz w:val="18"/>
          <w:szCs w:val="18"/>
        </w:rPr>
      </w:pPr>
    </w:p>
    <w:p w14:paraId="13BAB37D" w14:textId="46F60B4C" w:rsidR="00DE3B78" w:rsidRPr="00DE3B78" w:rsidRDefault="00DE3B78" w:rsidP="00DE3B78">
      <w:pPr>
        <w:tabs>
          <w:tab w:val="left" w:pos="1652"/>
        </w:tabs>
        <w:rPr>
          <w:rFonts w:cs="Arial"/>
          <w:sz w:val="18"/>
          <w:szCs w:val="18"/>
        </w:rPr>
      </w:pPr>
      <w:r w:rsidRPr="00DE3B78">
        <w:rPr>
          <w:rFonts w:cs="Arial"/>
        </w:rPr>
        <w:t>Da sinistra a destra: Andrea Agostini, Presidente Fondazione Marche Cultura – Marche Film Commission, Roberto Proia, Direttore Eagle Pictures, Roberto Cipullo, Direttore artistico società di produzione Camaleo</w:t>
      </w:r>
      <w:r w:rsidRPr="00DE3B78">
        <w:rPr>
          <w:rFonts w:cs="Arial"/>
          <w:sz w:val="18"/>
          <w:szCs w:val="18"/>
        </w:rPr>
        <w:t xml:space="preserve">, </w:t>
      </w:r>
    </w:p>
    <w:sectPr w:rsidR="00DE3B78" w:rsidRPr="00DE3B78" w:rsidSect="00665B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153BAE" w:rsidRDefault="00153BAE" w:rsidP="005134C5">
      <w:r>
        <w:separator/>
      </w:r>
    </w:p>
  </w:endnote>
  <w:endnote w:type="continuationSeparator" w:id="0">
    <w:p w14:paraId="7F7E8E97" w14:textId="77777777" w:rsidR="00153BAE" w:rsidRDefault="00153BAE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153BAE" w:rsidRDefault="00153BA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153BAE" w:rsidRDefault="00153BAE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153BAE" w:rsidRDefault="00153BA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153BAE" w:rsidRDefault="00153BAE" w:rsidP="005134C5">
      <w:r>
        <w:separator/>
      </w:r>
    </w:p>
  </w:footnote>
  <w:footnote w:type="continuationSeparator" w:id="0">
    <w:p w14:paraId="550FEEDB" w14:textId="77777777" w:rsidR="00153BAE" w:rsidRDefault="00153BAE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153BAE" w:rsidRDefault="00153BA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153BAE" w:rsidRPr="00760735" w:rsidRDefault="00153BAE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153BAE" w:rsidRDefault="00153BA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1566C"/>
    <w:rsid w:val="00034183"/>
    <w:rsid w:val="00041141"/>
    <w:rsid w:val="00055C7E"/>
    <w:rsid w:val="00070D14"/>
    <w:rsid w:val="0008368C"/>
    <w:rsid w:val="00096042"/>
    <w:rsid w:val="000A0C94"/>
    <w:rsid w:val="000B42E9"/>
    <w:rsid w:val="000D61EF"/>
    <w:rsid w:val="00153BAE"/>
    <w:rsid w:val="00163F3E"/>
    <w:rsid w:val="001D357B"/>
    <w:rsid w:val="00207D28"/>
    <w:rsid w:val="00223EEA"/>
    <w:rsid w:val="0022787C"/>
    <w:rsid w:val="00236116"/>
    <w:rsid w:val="00244DDA"/>
    <w:rsid w:val="00250898"/>
    <w:rsid w:val="002B0EEB"/>
    <w:rsid w:val="002B32DB"/>
    <w:rsid w:val="002C7D49"/>
    <w:rsid w:val="002E7679"/>
    <w:rsid w:val="00351165"/>
    <w:rsid w:val="003704D3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E4229"/>
    <w:rsid w:val="008D38FF"/>
    <w:rsid w:val="008D7900"/>
    <w:rsid w:val="00947CEB"/>
    <w:rsid w:val="00954B1B"/>
    <w:rsid w:val="00982CAD"/>
    <w:rsid w:val="00982DDD"/>
    <w:rsid w:val="009D7F61"/>
    <w:rsid w:val="00A174DF"/>
    <w:rsid w:val="00A43F8B"/>
    <w:rsid w:val="00A73D64"/>
    <w:rsid w:val="00A945C1"/>
    <w:rsid w:val="00AC63F6"/>
    <w:rsid w:val="00B01611"/>
    <w:rsid w:val="00B23E95"/>
    <w:rsid w:val="00B40337"/>
    <w:rsid w:val="00B42471"/>
    <w:rsid w:val="00B65392"/>
    <w:rsid w:val="00B85949"/>
    <w:rsid w:val="00BB1F4F"/>
    <w:rsid w:val="00BB7098"/>
    <w:rsid w:val="00BD0DD2"/>
    <w:rsid w:val="00BD266E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4601"/>
    <w:rsid w:val="00DC6926"/>
    <w:rsid w:val="00DE3B78"/>
    <w:rsid w:val="00E00357"/>
    <w:rsid w:val="00E361FA"/>
    <w:rsid w:val="00E4350C"/>
    <w:rsid w:val="00E617DF"/>
    <w:rsid w:val="00EE5E46"/>
    <w:rsid w:val="00EE7C8F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566C"/>
    <w:pPr>
      <w:suppressAutoHyphens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  <w:suppressAutoHyphens w:val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  <w:suppressAutoHyphens w:val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pPr>
      <w:suppressAutoHyphens w:val="0"/>
    </w:pPr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pPr>
      <w:suppressAutoHyphens w:val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uppressAutoHyphens w:val="0"/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566C"/>
    <w:pPr>
      <w:suppressAutoHyphens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  <w:suppressAutoHyphens w:val="0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  <w:suppressAutoHyphens w:val="0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pPr>
      <w:suppressAutoHyphens w:val="0"/>
    </w:pPr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pPr>
      <w:suppressAutoHyphens w:val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uppressAutoHyphens w:val="0"/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556</Words>
  <Characters>3175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9</cp:revision>
  <cp:lastPrinted>2023-07-19T13:28:00Z</cp:lastPrinted>
  <dcterms:created xsi:type="dcterms:W3CDTF">2023-07-19T13:28:00Z</dcterms:created>
  <dcterms:modified xsi:type="dcterms:W3CDTF">2023-07-20T07:54:00Z</dcterms:modified>
</cp:coreProperties>
</file>