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50C1" w14:textId="77777777" w:rsidR="00566497" w:rsidRDefault="00566497" w:rsidP="00566497">
      <w:pPr>
        <w:rPr>
          <w:rFonts w:ascii="Arial" w:eastAsia="Calibri" w:hAnsi="Arial" w:cs="Arial"/>
          <w:b/>
          <w:bCs/>
          <w:sz w:val="36"/>
          <w:szCs w:val="36"/>
        </w:rPr>
      </w:pPr>
    </w:p>
    <w:p w14:paraId="2C1D1E1B" w14:textId="77777777" w:rsidR="00623C0D" w:rsidRPr="00623C0D" w:rsidRDefault="00623C0D" w:rsidP="00623C0D">
      <w:pPr>
        <w:rPr>
          <w:rFonts w:ascii="Arial" w:hAnsi="Arial" w:cs="Arial"/>
          <w:b/>
          <w:bCs/>
        </w:rPr>
      </w:pPr>
      <w:r w:rsidRPr="00623C0D">
        <w:rPr>
          <w:rFonts w:ascii="Arial" w:hAnsi="Arial" w:cs="Arial"/>
          <w:b/>
          <w:bCs/>
        </w:rPr>
        <w:t xml:space="preserve">COMUNICATO STAMPA 6 maggio 2025 </w:t>
      </w:r>
    </w:p>
    <w:p w14:paraId="2FEB0911" w14:textId="77777777" w:rsidR="00623C0D" w:rsidRDefault="00623C0D" w:rsidP="00623C0D">
      <w:pPr>
        <w:rPr>
          <w:rFonts w:ascii="Arial" w:hAnsi="Arial" w:cs="Arial"/>
          <w:b/>
          <w:bCs/>
          <w:i/>
          <w:iCs/>
          <w:sz w:val="28"/>
          <w:szCs w:val="28"/>
          <w:lang w:val="it-IT"/>
        </w:rPr>
      </w:pPr>
    </w:p>
    <w:p w14:paraId="7418C3DA" w14:textId="46F6B0F2" w:rsidR="00623C0D" w:rsidRPr="007D7718" w:rsidRDefault="00623C0D" w:rsidP="00623C0D">
      <w:pPr>
        <w:rPr>
          <w:rFonts w:ascii="Arial" w:hAnsi="Arial" w:cs="Arial"/>
          <w:b/>
          <w:bCs/>
          <w:i/>
          <w:iCs/>
          <w:sz w:val="28"/>
          <w:szCs w:val="28"/>
          <w:lang w:val="it-IT"/>
        </w:rPr>
      </w:pPr>
      <w:r w:rsidRPr="007D7718"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>Boom di set</w:t>
      </w:r>
      <w:r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 xml:space="preserve"> cinematografici nella Regione</w:t>
      </w:r>
    </w:p>
    <w:p w14:paraId="751E7E6C" w14:textId="6F770F9C" w:rsidR="00623C0D" w:rsidRPr="00725916" w:rsidRDefault="00623C0D" w:rsidP="00623C0D">
      <w:pPr>
        <w:rPr>
          <w:rFonts w:ascii="Arial" w:hAnsi="Arial" w:cs="Arial"/>
          <w:b/>
          <w:bCs/>
          <w:sz w:val="36"/>
          <w:szCs w:val="36"/>
        </w:rPr>
      </w:pPr>
      <w:r w:rsidRPr="00725916">
        <w:rPr>
          <w:rFonts w:ascii="Arial" w:hAnsi="Arial" w:cs="Arial"/>
          <w:b/>
          <w:bCs/>
          <w:sz w:val="36"/>
          <w:szCs w:val="36"/>
        </w:rPr>
        <w:t>Al via le riprese di tre nuovi film nelle Marche</w:t>
      </w:r>
    </w:p>
    <w:p w14:paraId="79F68153" w14:textId="77777777" w:rsidR="009E220F" w:rsidRDefault="009E220F" w:rsidP="00623C0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DE4FBBB" w14:textId="501D373E" w:rsidR="00623C0D" w:rsidRPr="00725916" w:rsidRDefault="00D20D0C" w:rsidP="00623C0D">
      <w:pPr>
        <w:rPr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</w:t>
      </w:r>
      <w:r w:rsidR="00623C0D" w:rsidRPr="00725916">
        <w:rPr>
          <w:rFonts w:ascii="Arial" w:hAnsi="Arial" w:cs="Arial"/>
          <w:b/>
          <w:bCs/>
          <w:i/>
          <w:iCs/>
          <w:sz w:val="28"/>
          <w:szCs w:val="28"/>
        </w:rPr>
        <w:t xml:space="preserve">rimo ciak per </w:t>
      </w:r>
      <w:r w:rsidR="00D125E0">
        <w:rPr>
          <w:rFonts w:ascii="Arial" w:hAnsi="Arial" w:cs="Arial"/>
          <w:b/>
          <w:bCs/>
          <w:i/>
          <w:iCs/>
          <w:sz w:val="28"/>
          <w:szCs w:val="28"/>
        </w:rPr>
        <w:t xml:space="preserve">il </w:t>
      </w:r>
      <w:r w:rsidR="00623C0D" w:rsidRPr="00725916">
        <w:rPr>
          <w:rFonts w:ascii="Arial" w:hAnsi="Arial" w:cs="Arial"/>
          <w:b/>
          <w:bCs/>
          <w:i/>
          <w:iCs/>
          <w:sz w:val="28"/>
          <w:szCs w:val="28"/>
        </w:rPr>
        <w:t>film “Frammenti</w:t>
      </w:r>
      <w:r w:rsidR="00623C0D">
        <w:rPr>
          <w:rFonts w:ascii="Arial" w:hAnsi="Arial" w:cs="Arial"/>
          <w:b/>
          <w:bCs/>
          <w:i/>
          <w:iCs/>
          <w:sz w:val="28"/>
          <w:szCs w:val="28"/>
        </w:rPr>
        <w:t>”</w:t>
      </w:r>
    </w:p>
    <w:p w14:paraId="69F68564" w14:textId="77777777" w:rsidR="00623C0D" w:rsidRDefault="00623C0D" w:rsidP="00623C0D">
      <w:pPr>
        <w:rPr>
          <w:rFonts w:ascii="Arial" w:hAnsi="Arial" w:cs="Arial"/>
        </w:rPr>
      </w:pPr>
    </w:p>
    <w:p w14:paraId="449A1092" w14:textId="73AE9AA1" w:rsidR="00623C0D" w:rsidRDefault="00623C0D" w:rsidP="00CD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mese di m</w:t>
      </w:r>
      <w:r w:rsidRPr="008A4812">
        <w:rPr>
          <w:rFonts w:ascii="Arial" w:hAnsi="Arial" w:cs="Arial"/>
        </w:rPr>
        <w:t xml:space="preserve">aggio si apre all’insegna del grande cinema con l’apertura </w:t>
      </w:r>
      <w:r w:rsidR="009E220F" w:rsidRPr="008A4812">
        <w:rPr>
          <w:rFonts w:ascii="Arial" w:hAnsi="Arial" w:cs="Arial"/>
        </w:rPr>
        <w:t>di nuovi</w:t>
      </w:r>
      <w:r w:rsidRPr="008A4812">
        <w:rPr>
          <w:rFonts w:ascii="Arial" w:hAnsi="Arial" w:cs="Arial"/>
        </w:rPr>
        <w:t xml:space="preserve"> set cinematografici nelle </w:t>
      </w:r>
      <w:r>
        <w:rPr>
          <w:rFonts w:ascii="Arial" w:hAnsi="Arial" w:cs="Arial"/>
        </w:rPr>
        <w:t>M</w:t>
      </w:r>
      <w:r w:rsidRPr="008A4812">
        <w:rPr>
          <w:rFonts w:ascii="Arial" w:hAnsi="Arial" w:cs="Arial"/>
        </w:rPr>
        <w:t xml:space="preserve">arche per la realizzazione di </w:t>
      </w:r>
      <w:r>
        <w:rPr>
          <w:rFonts w:ascii="Arial" w:hAnsi="Arial" w:cs="Arial"/>
        </w:rPr>
        <w:t xml:space="preserve">tre </w:t>
      </w:r>
      <w:r w:rsidR="001751EF">
        <w:rPr>
          <w:rFonts w:ascii="Arial" w:hAnsi="Arial" w:cs="Arial"/>
        </w:rPr>
        <w:t>film</w:t>
      </w:r>
      <w:r w:rsidR="001751EF" w:rsidRPr="008A4812">
        <w:rPr>
          <w:rFonts w:ascii="Arial" w:hAnsi="Arial" w:cs="Arial"/>
        </w:rPr>
        <w:t xml:space="preserve"> prodotti</w:t>
      </w:r>
      <w:r>
        <w:rPr>
          <w:rFonts w:ascii="Arial" w:hAnsi="Arial" w:cs="Arial"/>
        </w:rPr>
        <w:t xml:space="preserve"> </w:t>
      </w:r>
      <w:r w:rsidRPr="008A4812">
        <w:rPr>
          <w:rFonts w:ascii="Arial" w:hAnsi="Arial" w:cs="Arial"/>
        </w:rPr>
        <w:t>con il contributo di Regione Marche PR-FESR 2021-2027 Fondazione Marche Cultura - Marche Film Commission,</w:t>
      </w:r>
      <w:r>
        <w:rPr>
          <w:rFonts w:ascii="Arial" w:hAnsi="Arial" w:cs="Arial"/>
        </w:rPr>
        <w:t xml:space="preserve"> opere risultate vincitrici</w:t>
      </w:r>
      <w:r w:rsidRPr="008A481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i</w:t>
      </w:r>
      <w:r w:rsidRPr="008A4812">
        <w:rPr>
          <w:rFonts w:ascii="Arial" w:hAnsi="Arial" w:cs="Arial"/>
        </w:rPr>
        <w:t xml:space="preserve"> band</w:t>
      </w:r>
      <w:r>
        <w:rPr>
          <w:rFonts w:ascii="Arial" w:hAnsi="Arial" w:cs="Arial"/>
        </w:rPr>
        <w:t>i.</w:t>
      </w:r>
    </w:p>
    <w:p w14:paraId="14D85663" w14:textId="77777777" w:rsidR="00623C0D" w:rsidRDefault="00623C0D" w:rsidP="00CD6D8E">
      <w:pPr>
        <w:jc w:val="both"/>
        <w:rPr>
          <w:rFonts w:ascii="Arial" w:hAnsi="Arial" w:cs="Arial"/>
        </w:rPr>
      </w:pPr>
    </w:p>
    <w:p w14:paraId="657A907F" w14:textId="6F21DD98" w:rsidR="00623C0D" w:rsidRPr="00901FA1" w:rsidRDefault="00623C0D" w:rsidP="00CD6D8E">
      <w:pPr>
        <w:jc w:val="both"/>
        <w:rPr>
          <w:rFonts w:ascii="Arial" w:hAnsi="Arial" w:cs="Arial"/>
          <w:b/>
          <w:bCs/>
          <w:color w:val="130001"/>
          <w:shd w:val="clear" w:color="auto" w:fill="FFFFFF"/>
        </w:rPr>
      </w:pPr>
      <w:r w:rsidRPr="00725916">
        <w:rPr>
          <w:rFonts w:ascii="Arial" w:hAnsi="Arial" w:cs="Arial"/>
        </w:rPr>
        <w:t xml:space="preserve">Questi i titoli dei nuovi film </w:t>
      </w:r>
      <w:r w:rsidRPr="00725916">
        <w:rPr>
          <w:rFonts w:ascii="Arial" w:hAnsi="Arial" w:cs="Arial"/>
          <w:b/>
          <w:bCs/>
        </w:rPr>
        <w:t>“Frammenti”,</w:t>
      </w:r>
      <w:r w:rsidRPr="00725916">
        <w:rPr>
          <w:rFonts w:ascii="Arial" w:hAnsi="Arial" w:cs="Arial"/>
        </w:rPr>
        <w:t xml:space="preserve"> </w:t>
      </w:r>
      <w:r w:rsidRPr="00725916">
        <w:rPr>
          <w:rFonts w:ascii="Arial" w:hAnsi="Arial" w:cs="Arial"/>
          <w:b/>
          <w:bCs/>
        </w:rPr>
        <w:t>“Il Principe della follia”</w:t>
      </w:r>
      <w:r w:rsidRPr="00725916">
        <w:rPr>
          <w:rFonts w:ascii="Arial" w:hAnsi="Arial" w:cs="Arial"/>
        </w:rPr>
        <w:t xml:space="preserve"> e </w:t>
      </w:r>
      <w:r w:rsidRPr="00725916">
        <w:rPr>
          <w:rFonts w:ascii="Arial" w:hAnsi="Arial" w:cs="Arial"/>
          <w:b/>
          <w:bCs/>
        </w:rPr>
        <w:t>“</w:t>
      </w:r>
      <w:r w:rsidRPr="00725916">
        <w:rPr>
          <w:rFonts w:ascii="Arial" w:hAnsi="Arial" w:cs="Arial"/>
          <w:b/>
          <w:bCs/>
          <w:color w:val="130001"/>
          <w:shd w:val="clear" w:color="auto" w:fill="FFFFFF"/>
        </w:rPr>
        <w:t>La bambina di Chernobyl”</w:t>
      </w:r>
      <w:r w:rsidRPr="00725916">
        <w:rPr>
          <w:rFonts w:ascii="Arial" w:hAnsi="Arial" w:cs="Arial"/>
        </w:rPr>
        <w:t xml:space="preserve"> che verranno girati </w:t>
      </w:r>
      <w:r>
        <w:rPr>
          <w:rFonts w:ascii="Arial" w:hAnsi="Arial" w:cs="Arial"/>
        </w:rPr>
        <w:t xml:space="preserve">nel mese di maggio </w:t>
      </w:r>
      <w:r w:rsidRPr="00725916">
        <w:rPr>
          <w:rFonts w:ascii="Arial" w:hAnsi="Arial" w:cs="Arial"/>
          <w:color w:val="130001"/>
          <w:shd w:val="clear" w:color="auto" w:fill="FFFFFF"/>
        </w:rPr>
        <w:t>nelle Marche</w:t>
      </w:r>
      <w:r>
        <w:rPr>
          <w:rFonts w:ascii="Arial" w:hAnsi="Arial" w:cs="Arial"/>
          <w:color w:val="130001"/>
          <w:shd w:val="clear" w:color="auto" w:fill="FFFFFF"/>
        </w:rPr>
        <w:t xml:space="preserve">, in particolare </w:t>
      </w:r>
      <w:r w:rsidRPr="00725916">
        <w:rPr>
          <w:rFonts w:ascii="Arial" w:hAnsi="Arial" w:cs="Arial"/>
          <w:color w:val="130001"/>
          <w:shd w:val="clear" w:color="auto" w:fill="FFFFFF"/>
        </w:rPr>
        <w:t xml:space="preserve">nelle città di </w:t>
      </w:r>
      <w:r w:rsidRPr="00901FA1">
        <w:rPr>
          <w:rFonts w:ascii="Arial" w:hAnsi="Arial" w:cs="Arial"/>
          <w:b/>
          <w:bCs/>
          <w:color w:val="130001"/>
          <w:shd w:val="clear" w:color="auto" w:fill="FFFFFF"/>
        </w:rPr>
        <w:t xml:space="preserve">Fermo, </w:t>
      </w:r>
      <w:r w:rsidR="009E220F" w:rsidRPr="00901FA1">
        <w:rPr>
          <w:rFonts w:ascii="Arial" w:hAnsi="Arial" w:cs="Arial"/>
          <w:b/>
          <w:bCs/>
          <w:color w:val="130001"/>
          <w:shd w:val="clear" w:color="auto" w:fill="FFFFFF"/>
        </w:rPr>
        <w:t xml:space="preserve">Ponzano di Fermo, </w:t>
      </w:r>
      <w:r w:rsidRPr="00901FA1">
        <w:rPr>
          <w:rFonts w:ascii="Arial" w:hAnsi="Arial" w:cs="Arial"/>
          <w:b/>
          <w:bCs/>
          <w:color w:val="130001"/>
          <w:shd w:val="clear" w:color="auto" w:fill="FFFFFF"/>
        </w:rPr>
        <w:t>Potenza Picena, Porto San Giorgio, Jesi</w:t>
      </w:r>
      <w:r w:rsidR="00D52EB4" w:rsidRPr="00901FA1">
        <w:rPr>
          <w:rFonts w:ascii="Arial" w:hAnsi="Arial" w:cs="Arial"/>
          <w:b/>
          <w:bCs/>
          <w:color w:val="130001"/>
          <w:shd w:val="clear" w:color="auto" w:fill="FFFFFF"/>
        </w:rPr>
        <w:t>, Cingoli, Monsano,</w:t>
      </w:r>
      <w:r w:rsidR="009E220F" w:rsidRPr="00901FA1">
        <w:rPr>
          <w:rFonts w:ascii="Arial" w:hAnsi="Arial" w:cs="Arial"/>
          <w:b/>
          <w:bCs/>
          <w:color w:val="130001"/>
          <w:shd w:val="clear" w:color="auto" w:fill="FFFFFF"/>
        </w:rPr>
        <w:t xml:space="preserve"> </w:t>
      </w:r>
      <w:r w:rsidR="00D52EB4" w:rsidRPr="00901FA1">
        <w:rPr>
          <w:rFonts w:ascii="Arial" w:hAnsi="Arial" w:cs="Arial"/>
          <w:b/>
          <w:bCs/>
          <w:color w:val="130001"/>
          <w:shd w:val="clear" w:color="auto" w:fill="FFFFFF"/>
        </w:rPr>
        <w:t>Castelfidardo, Montemarciano, Senigallia, Ascoli Piceno e</w:t>
      </w:r>
      <w:r w:rsidRPr="00901FA1">
        <w:rPr>
          <w:rFonts w:ascii="Arial" w:hAnsi="Arial" w:cs="Arial"/>
          <w:b/>
          <w:bCs/>
          <w:color w:val="130001"/>
          <w:shd w:val="clear" w:color="auto" w:fill="FFFFFF"/>
        </w:rPr>
        <w:t xml:space="preserve"> Ancona.</w:t>
      </w:r>
    </w:p>
    <w:p w14:paraId="55176818" w14:textId="77777777" w:rsidR="00623C0D" w:rsidRPr="00901FA1" w:rsidRDefault="00623C0D" w:rsidP="00CD6D8E">
      <w:pPr>
        <w:jc w:val="both"/>
        <w:rPr>
          <w:rFonts w:ascii="Arial" w:hAnsi="Arial" w:cs="Arial"/>
          <w:b/>
          <w:bCs/>
          <w:color w:val="130001"/>
          <w:shd w:val="clear" w:color="auto" w:fill="FFFFFF"/>
        </w:rPr>
      </w:pPr>
    </w:p>
    <w:p w14:paraId="2A0641B6" w14:textId="0AE03A9C" w:rsidR="00623C0D" w:rsidRDefault="00623C0D" w:rsidP="00CD6D8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</w:t>
      </w:r>
      <w:r w:rsidRPr="00A00EEA">
        <w:rPr>
          <w:rFonts w:ascii="Arial" w:hAnsi="Arial" w:cs="Arial"/>
          <w:i/>
          <w:iCs/>
        </w:rPr>
        <w:t xml:space="preserve">Con </w:t>
      </w:r>
      <w:r>
        <w:rPr>
          <w:rFonts w:ascii="Arial" w:hAnsi="Arial" w:cs="Arial"/>
          <w:i/>
          <w:iCs/>
        </w:rPr>
        <w:t xml:space="preserve">grande soddisfazione </w:t>
      </w:r>
      <w:r w:rsidRPr="00A00EEA">
        <w:rPr>
          <w:rFonts w:ascii="Arial" w:hAnsi="Arial" w:cs="Arial"/>
          <w:i/>
          <w:iCs/>
        </w:rPr>
        <w:t xml:space="preserve">annunciamo l’avvio delle riprese nelle Marche </w:t>
      </w:r>
      <w:r>
        <w:rPr>
          <w:rFonts w:ascii="Arial" w:hAnsi="Arial" w:cs="Arial"/>
          <w:i/>
          <w:iCs/>
        </w:rPr>
        <w:t xml:space="preserve">di tre nuovi film che hanno vinto i nostri bandi regionali– </w:t>
      </w:r>
      <w:r w:rsidRPr="009C79B6">
        <w:rPr>
          <w:rFonts w:ascii="Arial" w:hAnsi="Arial" w:cs="Arial"/>
        </w:rPr>
        <w:t xml:space="preserve">Ha dichiarato </w:t>
      </w:r>
      <w:r w:rsidRPr="009C79B6">
        <w:rPr>
          <w:rFonts w:ascii="Arial" w:hAnsi="Arial" w:cs="Arial"/>
          <w:b/>
          <w:bCs/>
        </w:rPr>
        <w:t>Andrea Agostini</w:t>
      </w:r>
      <w:r w:rsidRPr="009C79B6">
        <w:rPr>
          <w:rFonts w:ascii="Arial" w:hAnsi="Arial" w:cs="Arial"/>
        </w:rPr>
        <w:t xml:space="preserve"> Presidente di Fondazione Marche Cultura</w:t>
      </w:r>
      <w:r>
        <w:rPr>
          <w:rFonts w:ascii="Arial" w:hAnsi="Arial" w:cs="Arial"/>
        </w:rPr>
        <w:t xml:space="preserve">, </w:t>
      </w:r>
      <w:r w:rsidRPr="009C79B6">
        <w:rPr>
          <w:rFonts w:ascii="Arial" w:hAnsi="Arial" w:cs="Arial"/>
        </w:rPr>
        <w:t xml:space="preserve">Marche Film Commission </w:t>
      </w:r>
      <w:r w:rsidRPr="009C79B6">
        <w:rPr>
          <w:rFonts w:ascii="Arial" w:hAnsi="Arial" w:cs="Arial"/>
          <w:i/>
          <w:iCs/>
        </w:rPr>
        <w:t>–</w:t>
      </w:r>
      <w:r>
        <w:rPr>
          <w:rFonts w:ascii="Arial" w:hAnsi="Arial" w:cs="Arial"/>
          <w:i/>
          <w:iCs/>
        </w:rPr>
        <w:t xml:space="preserve"> Nuove </w:t>
      </w:r>
      <w:r w:rsidRPr="00556193">
        <w:rPr>
          <w:rFonts w:ascii="Arial" w:hAnsi="Arial" w:cs="Arial"/>
          <w:i/>
          <w:iCs/>
        </w:rPr>
        <w:t xml:space="preserve">produzioni </w:t>
      </w:r>
      <w:r>
        <w:rPr>
          <w:rFonts w:ascii="Arial" w:hAnsi="Arial" w:cs="Arial"/>
          <w:i/>
          <w:iCs/>
        </w:rPr>
        <w:t xml:space="preserve">che rappresentano </w:t>
      </w:r>
      <w:r w:rsidRPr="00556193">
        <w:rPr>
          <w:rFonts w:ascii="Arial" w:hAnsi="Arial" w:cs="Arial"/>
          <w:i/>
          <w:iCs/>
        </w:rPr>
        <w:t>un'opportunità preziosa</w:t>
      </w:r>
      <w:r>
        <w:rPr>
          <w:rFonts w:ascii="Arial" w:hAnsi="Arial" w:cs="Arial"/>
          <w:i/>
          <w:iCs/>
        </w:rPr>
        <w:t xml:space="preserve"> per promuovere la Regione,</w:t>
      </w:r>
      <w:r w:rsidRPr="00556193">
        <w:rPr>
          <w:rFonts w:ascii="Arial" w:hAnsi="Arial" w:cs="Arial"/>
          <w:i/>
          <w:iCs/>
        </w:rPr>
        <w:t xml:space="preserve"> per impiegare maestranze e professionisti locali</w:t>
      </w:r>
      <w:r>
        <w:rPr>
          <w:rFonts w:ascii="Arial" w:hAnsi="Arial" w:cs="Arial"/>
          <w:i/>
          <w:iCs/>
        </w:rPr>
        <w:t xml:space="preserve"> del settore cinematografico e garantire ricadute economiche in tutto il </w:t>
      </w:r>
      <w:r w:rsidRPr="00556193">
        <w:rPr>
          <w:rFonts w:ascii="Arial" w:hAnsi="Arial" w:cs="Arial"/>
          <w:i/>
          <w:iCs/>
        </w:rPr>
        <w:t>nostro territorio.</w:t>
      </w:r>
      <w:r>
        <w:rPr>
          <w:rFonts w:ascii="Arial" w:hAnsi="Arial" w:cs="Arial"/>
          <w:i/>
          <w:iCs/>
        </w:rPr>
        <w:t xml:space="preserve"> Un risultato reso possibile grazie alle </w:t>
      </w:r>
      <w:r w:rsidRPr="0021066F">
        <w:rPr>
          <w:rFonts w:ascii="Arial" w:hAnsi="Arial" w:cs="Arial"/>
          <w:i/>
          <w:iCs/>
        </w:rPr>
        <w:t xml:space="preserve">strategie di promozione mirate </w:t>
      </w:r>
      <w:r>
        <w:rPr>
          <w:rFonts w:ascii="Arial" w:hAnsi="Arial" w:cs="Arial"/>
          <w:i/>
          <w:iCs/>
        </w:rPr>
        <w:t xml:space="preserve">messe in atto in questi anni che hanno permesso di </w:t>
      </w:r>
      <w:r w:rsidRPr="0021066F">
        <w:rPr>
          <w:rFonts w:ascii="Arial" w:hAnsi="Arial" w:cs="Arial"/>
          <w:i/>
          <w:iCs/>
        </w:rPr>
        <w:t>posizionare le Marche come una meta ambita per le produzioni</w:t>
      </w:r>
      <w:r>
        <w:rPr>
          <w:rFonts w:ascii="Arial" w:hAnsi="Arial" w:cs="Arial"/>
          <w:i/>
          <w:iCs/>
        </w:rPr>
        <w:t xml:space="preserve"> nazionali ed internazionali</w:t>
      </w:r>
      <w:r w:rsidRPr="0021066F">
        <w:rPr>
          <w:rFonts w:ascii="Arial" w:hAnsi="Arial" w:cs="Arial"/>
          <w:i/>
          <w:iCs/>
        </w:rPr>
        <w:t xml:space="preserve"> contribuendo a creare un ecosistema vibrante e dinamico per il settore audiovisivo”.</w:t>
      </w:r>
    </w:p>
    <w:p w14:paraId="2D390F26" w14:textId="77777777" w:rsidR="00623C0D" w:rsidRDefault="00623C0D" w:rsidP="00CD6D8E">
      <w:pPr>
        <w:jc w:val="both"/>
        <w:rPr>
          <w:rFonts w:ascii="Arial" w:hAnsi="Arial" w:cs="Arial"/>
          <w:i/>
          <w:iCs/>
        </w:rPr>
      </w:pPr>
    </w:p>
    <w:p w14:paraId="4D13BA55" w14:textId="63ACBDD5" w:rsidR="00623C0D" w:rsidRPr="00AB0744" w:rsidRDefault="00623C0D" w:rsidP="00CD6D8E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130001"/>
          <w:shd w:val="clear" w:color="auto" w:fill="FFFFFF"/>
        </w:rPr>
        <w:t xml:space="preserve">Con il primo </w:t>
      </w:r>
      <w:r w:rsidRPr="00423B87">
        <w:rPr>
          <w:rFonts w:ascii="Arial" w:hAnsi="Arial" w:cs="Arial"/>
        </w:rPr>
        <w:t>ciak</w:t>
      </w:r>
      <w:r>
        <w:rPr>
          <w:rFonts w:ascii="Arial" w:hAnsi="Arial" w:cs="Arial"/>
        </w:rPr>
        <w:t xml:space="preserve"> si sono </w:t>
      </w:r>
      <w:r w:rsidR="00C36E63">
        <w:rPr>
          <w:rFonts w:ascii="Arial" w:hAnsi="Arial" w:cs="Arial"/>
        </w:rPr>
        <w:t xml:space="preserve">appena </w:t>
      </w:r>
      <w:r>
        <w:rPr>
          <w:rFonts w:ascii="Arial" w:hAnsi="Arial" w:cs="Arial"/>
        </w:rPr>
        <w:t xml:space="preserve">aperte </w:t>
      </w:r>
      <w:r w:rsidRPr="00AB0744">
        <w:rPr>
          <w:rFonts w:ascii="Arial" w:hAnsi="Arial" w:cs="Arial"/>
        </w:rPr>
        <w:t xml:space="preserve">le riprese </w:t>
      </w:r>
      <w:r w:rsidR="001D2C0F" w:rsidRPr="00AB0744">
        <w:rPr>
          <w:rFonts w:ascii="Arial" w:hAnsi="Arial" w:cs="Arial"/>
        </w:rPr>
        <w:t>del film</w:t>
      </w:r>
      <w:r w:rsidRPr="00AB0744">
        <w:rPr>
          <w:rFonts w:ascii="Arial" w:hAnsi="Arial" w:cs="Arial"/>
        </w:rPr>
        <w:t xml:space="preserve"> “</w:t>
      </w:r>
      <w:r w:rsidRPr="00725916">
        <w:rPr>
          <w:rFonts w:ascii="Arial" w:hAnsi="Arial" w:cs="Arial"/>
          <w:b/>
          <w:bCs/>
        </w:rPr>
        <w:t>Frammenti”,</w:t>
      </w:r>
      <w:r w:rsidRPr="00AB0744">
        <w:rPr>
          <w:rFonts w:ascii="Arial" w:hAnsi="Arial" w:cs="Arial"/>
        </w:rPr>
        <w:t xml:space="preserve"> opera prima di </w:t>
      </w:r>
      <w:r w:rsidRPr="0021066F">
        <w:rPr>
          <w:rFonts w:ascii="Arial" w:hAnsi="Arial" w:cs="Arial"/>
          <w:b/>
          <w:bCs/>
        </w:rPr>
        <w:t>Bianca Marcelli</w:t>
      </w:r>
      <w:r w:rsidRPr="00AB0744">
        <w:rPr>
          <w:rFonts w:ascii="Arial" w:hAnsi="Arial" w:cs="Arial"/>
        </w:rPr>
        <w:t xml:space="preserve">, scritto da Dario Germani e prodotto da </w:t>
      </w:r>
      <w:r w:rsidRPr="00725916">
        <w:rPr>
          <w:rFonts w:ascii="Arial" w:hAnsi="Arial" w:cs="Arial"/>
          <w:b/>
          <w:bCs/>
        </w:rPr>
        <w:t>La Pratella 76</w:t>
      </w:r>
      <w:r w:rsidRPr="00AB0744">
        <w:rPr>
          <w:rFonts w:ascii="Arial" w:hAnsi="Arial" w:cs="Arial"/>
        </w:rPr>
        <w:t xml:space="preserve"> con la supervisione artistica di </w:t>
      </w:r>
      <w:r w:rsidRPr="00725916">
        <w:rPr>
          <w:rFonts w:ascii="Arial" w:hAnsi="Arial" w:cs="Arial"/>
          <w:b/>
          <w:bCs/>
        </w:rPr>
        <w:t>Giorgio Caporali</w:t>
      </w:r>
      <w:r w:rsidRPr="00AB0744">
        <w:rPr>
          <w:rFonts w:ascii="Arial" w:hAnsi="Arial" w:cs="Arial"/>
        </w:rPr>
        <w:t>.</w:t>
      </w:r>
    </w:p>
    <w:p w14:paraId="3813FD87" w14:textId="77777777" w:rsidR="00D125E0" w:rsidRDefault="00623C0D" w:rsidP="00CD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23B87">
        <w:rPr>
          <w:rFonts w:ascii="Arial" w:hAnsi="Arial" w:cs="Arial"/>
        </w:rPr>
        <w:t>rotagonista</w:t>
      </w:r>
      <w:r>
        <w:rPr>
          <w:rFonts w:ascii="Arial" w:hAnsi="Arial" w:cs="Arial"/>
        </w:rPr>
        <w:t xml:space="preserve"> del film è</w:t>
      </w:r>
      <w:r w:rsidRPr="00423B87">
        <w:t xml:space="preserve"> </w:t>
      </w:r>
      <w:r w:rsidRPr="00423B87">
        <w:rPr>
          <w:rFonts w:ascii="Arial" w:hAnsi="Arial" w:cs="Arial"/>
        </w:rPr>
        <w:t>la danza in un dramma contemporaneo che intreccia arte, identità e ricerca interiore</w:t>
      </w:r>
      <w:r>
        <w:rPr>
          <w:rFonts w:ascii="Arial" w:hAnsi="Arial" w:cs="Arial"/>
        </w:rPr>
        <w:t xml:space="preserve"> e racconta</w:t>
      </w:r>
      <w:r w:rsidRPr="00423B87">
        <w:rPr>
          <w:rFonts w:ascii="Arial" w:hAnsi="Arial" w:cs="Arial"/>
        </w:rPr>
        <w:t xml:space="preserve"> il percorso emotivo e fisico di un giovane ballerino in lotta con il proprio passato.</w:t>
      </w:r>
    </w:p>
    <w:p w14:paraId="08E03935" w14:textId="1C00E038" w:rsidR="00623C0D" w:rsidRDefault="00623C0D" w:rsidP="00CD6D8E">
      <w:pPr>
        <w:jc w:val="both"/>
        <w:rPr>
          <w:rFonts w:ascii="Arial" w:hAnsi="Arial" w:cs="Arial"/>
        </w:rPr>
      </w:pPr>
      <w:r w:rsidRPr="009C79B6">
        <w:rPr>
          <w:rFonts w:ascii="Arial" w:hAnsi="Arial" w:cs="Arial"/>
        </w:rPr>
        <w:t xml:space="preserve">Le riprese del film si svolgeranno tra </w:t>
      </w:r>
      <w:r w:rsidRPr="009E220F">
        <w:rPr>
          <w:rFonts w:ascii="Arial" w:hAnsi="Arial" w:cs="Arial"/>
        </w:rPr>
        <w:t xml:space="preserve">Fermo, Ponzano di Fermo, </w:t>
      </w:r>
      <w:r w:rsidR="001751EF" w:rsidRPr="009E220F">
        <w:rPr>
          <w:rFonts w:ascii="Arial" w:hAnsi="Arial" w:cs="Arial"/>
        </w:rPr>
        <w:t xml:space="preserve">Potenza Picena </w:t>
      </w:r>
      <w:r w:rsidRPr="009E220F">
        <w:rPr>
          <w:rFonts w:ascii="Arial" w:hAnsi="Arial" w:cs="Arial"/>
        </w:rPr>
        <w:t>e Porto San Giorgio</w:t>
      </w:r>
      <w:r>
        <w:rPr>
          <w:rFonts w:ascii="Arial" w:hAnsi="Arial" w:cs="Arial"/>
        </w:rPr>
        <w:t xml:space="preserve"> e</w:t>
      </w:r>
      <w:r w:rsidRPr="0021066F">
        <w:t xml:space="preserve"> </w:t>
      </w:r>
      <w:r>
        <w:rPr>
          <w:rFonts w:ascii="Arial" w:hAnsi="Arial" w:cs="Arial"/>
        </w:rPr>
        <w:t xml:space="preserve">in particolare </w:t>
      </w:r>
      <w:r w:rsidRPr="0021066F">
        <w:rPr>
          <w:rFonts w:ascii="Arial" w:hAnsi="Arial" w:cs="Arial"/>
        </w:rPr>
        <w:t xml:space="preserve">nel </w:t>
      </w:r>
      <w:r w:rsidRPr="009E220F">
        <w:rPr>
          <w:rFonts w:ascii="Arial" w:hAnsi="Arial" w:cs="Arial"/>
        </w:rPr>
        <w:t>Teatro dell’Aquila</w:t>
      </w:r>
      <w:r w:rsidRPr="0021066F">
        <w:rPr>
          <w:rFonts w:ascii="Arial" w:hAnsi="Arial" w:cs="Arial"/>
        </w:rPr>
        <w:t xml:space="preserve"> di Fermo,</w:t>
      </w:r>
      <w:r w:rsidR="00C36E63">
        <w:rPr>
          <w:rFonts w:ascii="Arial" w:hAnsi="Arial" w:cs="Arial"/>
        </w:rPr>
        <w:t xml:space="preserve"> naturale scenografia del film e</w:t>
      </w:r>
      <w:r w:rsidRPr="00210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 i</w:t>
      </w:r>
      <w:r w:rsidRPr="0021066F">
        <w:rPr>
          <w:rFonts w:ascii="Arial" w:hAnsi="Arial" w:cs="Arial"/>
        </w:rPr>
        <w:t xml:space="preserve"> più imponenti e prestigiosi esempi di teatri settecenteschi italiani</w:t>
      </w:r>
      <w:r w:rsidR="00627014">
        <w:rPr>
          <w:rFonts w:ascii="Arial" w:hAnsi="Arial" w:cs="Arial"/>
        </w:rPr>
        <w:t>.</w:t>
      </w:r>
    </w:p>
    <w:p w14:paraId="3B1CBE39" w14:textId="200EA5CE" w:rsidR="00025526" w:rsidRDefault="00025526" w:rsidP="00CD6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Sono impegnati nelle riprese circa 32 professionisti</w:t>
      </w:r>
      <w:r w:rsidR="00E510AA">
        <w:rPr>
          <w:rFonts w:ascii="Arial" w:hAnsi="Arial" w:cs="Arial"/>
        </w:rPr>
        <w:t>, capi reparto e maestranze</w:t>
      </w:r>
      <w:r>
        <w:rPr>
          <w:rFonts w:ascii="Arial" w:hAnsi="Arial" w:cs="Arial"/>
        </w:rPr>
        <w:t xml:space="preserve"> </w:t>
      </w:r>
      <w:r w:rsidR="00E510AA">
        <w:rPr>
          <w:rFonts w:ascii="Arial" w:hAnsi="Arial" w:cs="Arial"/>
        </w:rPr>
        <w:t>residenti nella Regione.</w:t>
      </w:r>
    </w:p>
    <w:p w14:paraId="1CFF5011" w14:textId="09C8DF56" w:rsidR="00623C0D" w:rsidRDefault="00623C0D" w:rsidP="00CD6D8E">
      <w:pPr>
        <w:jc w:val="both"/>
        <w:rPr>
          <w:rFonts w:ascii="Arial" w:hAnsi="Arial" w:cs="Arial"/>
        </w:rPr>
      </w:pPr>
      <w:r w:rsidRPr="00D8033E">
        <w:rPr>
          <w:rFonts w:ascii="Arial" w:hAnsi="Arial" w:cs="Arial"/>
        </w:rPr>
        <w:t>Il film vede nel cast</w:t>
      </w:r>
      <w:r>
        <w:rPr>
          <w:rFonts w:ascii="Arial" w:hAnsi="Arial" w:cs="Arial"/>
        </w:rPr>
        <w:t xml:space="preserve"> gli attori marchigiani </w:t>
      </w:r>
      <w:r w:rsidRPr="00EF0AF0">
        <w:rPr>
          <w:rFonts w:ascii="Arial" w:hAnsi="Arial" w:cs="Arial"/>
          <w:b/>
        </w:rPr>
        <w:t>Rebecca Liberati</w:t>
      </w:r>
      <w:r w:rsidRPr="00EF0AF0">
        <w:rPr>
          <w:rFonts w:ascii="Arial" w:hAnsi="Arial" w:cs="Arial"/>
        </w:rPr>
        <w:t xml:space="preserve"> e </w:t>
      </w:r>
      <w:r w:rsidRPr="00EF0AF0">
        <w:rPr>
          <w:rFonts w:ascii="Arial" w:hAnsi="Arial" w:cs="Arial"/>
          <w:b/>
        </w:rPr>
        <w:t>Andrea Caimmi,</w:t>
      </w:r>
      <w:r>
        <w:rPr>
          <w:rFonts w:ascii="Arial" w:hAnsi="Arial" w:cs="Arial"/>
          <w:b/>
        </w:rPr>
        <w:t xml:space="preserve"> </w:t>
      </w:r>
      <w:r w:rsidRPr="0021066F">
        <w:rPr>
          <w:rFonts w:ascii="Arial" w:hAnsi="Arial" w:cs="Arial"/>
          <w:bCs/>
        </w:rPr>
        <w:t>insieme a</w:t>
      </w:r>
      <w:r>
        <w:rPr>
          <w:rFonts w:ascii="Arial" w:hAnsi="Arial" w:cs="Arial"/>
          <w:b/>
        </w:rPr>
        <w:t xml:space="preserve">: </w:t>
      </w:r>
      <w:r w:rsidRPr="00D8033E">
        <w:rPr>
          <w:rFonts w:ascii="Arial" w:hAnsi="Arial" w:cs="Arial"/>
          <w:b/>
        </w:rPr>
        <w:t>Riccardo De Rinaldis</w:t>
      </w:r>
      <w:r w:rsidRPr="00D8033E">
        <w:rPr>
          <w:rFonts w:ascii="Arial" w:hAnsi="Arial" w:cs="Arial"/>
        </w:rPr>
        <w:t xml:space="preserve">, </w:t>
      </w:r>
      <w:r w:rsidRPr="00D8033E">
        <w:rPr>
          <w:rFonts w:ascii="Arial" w:hAnsi="Arial" w:cs="Arial"/>
          <w:b/>
        </w:rPr>
        <w:t>Francesco Venerando</w:t>
      </w:r>
      <w:r w:rsidRPr="00D8033E">
        <w:rPr>
          <w:rFonts w:ascii="Arial" w:hAnsi="Arial" w:cs="Arial"/>
        </w:rPr>
        <w:t xml:space="preserve">, </w:t>
      </w:r>
      <w:r w:rsidRPr="00D8033E">
        <w:rPr>
          <w:rFonts w:ascii="Arial" w:hAnsi="Arial" w:cs="Arial"/>
          <w:b/>
        </w:rPr>
        <w:t>Giorgio Belli</w:t>
      </w:r>
      <w:r w:rsidRPr="00D8033E">
        <w:rPr>
          <w:rFonts w:ascii="Arial" w:hAnsi="Arial" w:cs="Arial"/>
        </w:rPr>
        <w:t xml:space="preserve">, </w:t>
      </w:r>
      <w:r w:rsidRPr="00623C0D">
        <w:rPr>
          <w:rFonts w:ascii="Arial" w:hAnsi="Arial" w:cs="Arial"/>
          <w:b/>
          <w:bCs/>
        </w:rPr>
        <w:t>Valentina</w:t>
      </w:r>
      <w:r w:rsidRPr="00D8033E">
        <w:rPr>
          <w:rFonts w:ascii="Arial" w:hAnsi="Arial" w:cs="Arial"/>
          <w:b/>
        </w:rPr>
        <w:t xml:space="preserve"> Romani</w:t>
      </w:r>
      <w:r w:rsidRPr="00D8033E">
        <w:rPr>
          <w:rFonts w:ascii="Arial" w:hAnsi="Arial" w:cs="Arial"/>
        </w:rPr>
        <w:t xml:space="preserve">, </w:t>
      </w:r>
      <w:r w:rsidRPr="00D8033E">
        <w:rPr>
          <w:rFonts w:ascii="Arial" w:hAnsi="Arial" w:cs="Arial"/>
          <w:b/>
        </w:rPr>
        <w:t>Jenny De Nucci</w:t>
      </w:r>
      <w:r w:rsidRPr="00D8033E">
        <w:rPr>
          <w:rFonts w:ascii="Arial" w:hAnsi="Arial" w:cs="Arial"/>
        </w:rPr>
        <w:t xml:space="preserve"> e </w:t>
      </w:r>
      <w:r w:rsidRPr="00D8033E">
        <w:rPr>
          <w:rFonts w:ascii="Arial" w:hAnsi="Arial" w:cs="Arial"/>
          <w:b/>
        </w:rPr>
        <w:t>Federico Russo</w:t>
      </w:r>
      <w:r w:rsidR="00C36E63">
        <w:rPr>
          <w:rFonts w:ascii="Arial" w:hAnsi="Arial" w:cs="Arial"/>
          <w:b/>
        </w:rPr>
        <w:t>.</w:t>
      </w:r>
    </w:p>
    <w:p w14:paraId="09AF5D4B" w14:textId="77777777" w:rsidR="00623C0D" w:rsidRPr="00C15D04" w:rsidRDefault="00623C0D" w:rsidP="00CD6D8E">
      <w:pPr>
        <w:jc w:val="both"/>
        <w:rPr>
          <w:rFonts w:asciiTheme="minorHAnsi" w:hAnsiTheme="minorHAnsi" w:cstheme="minorBidi"/>
        </w:rPr>
      </w:pPr>
      <w:r w:rsidRPr="00D8033E">
        <w:rPr>
          <w:rFonts w:ascii="Arial" w:hAnsi="Arial" w:cs="Arial"/>
        </w:rPr>
        <w:t xml:space="preserve">La rappresentazione del mondo del balletto all’interno del film è seguita dal coreografo </w:t>
      </w:r>
      <w:r w:rsidRPr="00D8033E">
        <w:rPr>
          <w:rFonts w:ascii="Arial" w:hAnsi="Arial" w:cs="Arial"/>
          <w:b/>
          <w:bCs/>
        </w:rPr>
        <w:t>Gianluca Schiavoni</w:t>
      </w:r>
      <w:r w:rsidRPr="00D8033E">
        <w:rPr>
          <w:rFonts w:ascii="Arial" w:hAnsi="Arial" w:cs="Arial"/>
        </w:rPr>
        <w:t xml:space="preserve"> nel ruolo di consulente artistico sportivo. A prendere parte al progetto c’è anche </w:t>
      </w:r>
      <w:r w:rsidRPr="00D8033E">
        <w:rPr>
          <w:rFonts w:ascii="Arial" w:hAnsi="Arial" w:cs="Arial"/>
          <w:b/>
          <w:bCs/>
        </w:rPr>
        <w:t>Matteo Zorzoli</w:t>
      </w:r>
      <w:r w:rsidRPr="00D8033E">
        <w:rPr>
          <w:rFonts w:ascii="Arial" w:hAnsi="Arial" w:cs="Arial"/>
        </w:rPr>
        <w:t xml:space="preserve"> ballerino professionista.</w:t>
      </w:r>
    </w:p>
    <w:p w14:paraId="279AB3CE" w14:textId="77777777" w:rsidR="00623C0D" w:rsidRDefault="00623C0D" w:rsidP="00CD6D8E">
      <w:pPr>
        <w:jc w:val="both"/>
        <w:rPr>
          <w:rFonts w:ascii="Arial" w:hAnsi="Arial" w:cs="Arial"/>
        </w:rPr>
      </w:pPr>
      <w:r w:rsidRPr="00B828F6">
        <w:rPr>
          <w:rFonts w:ascii="Arial" w:hAnsi="Arial" w:cs="Arial"/>
          <w:bCs/>
        </w:rPr>
        <w:t xml:space="preserve">La storia parla </w:t>
      </w:r>
      <w:r w:rsidRPr="00C36E63">
        <w:rPr>
          <w:rFonts w:ascii="Arial" w:hAnsi="Arial" w:cs="Arial"/>
          <w:bCs/>
        </w:rPr>
        <w:t>di Romeo</w:t>
      </w:r>
      <w:r w:rsidRPr="00D8033E">
        <w:rPr>
          <w:rFonts w:ascii="Arial" w:hAnsi="Arial" w:cs="Arial"/>
        </w:rPr>
        <w:t>, un giovane ballerino romano</w:t>
      </w:r>
      <w:r>
        <w:rPr>
          <w:rFonts w:ascii="Arial" w:hAnsi="Arial" w:cs="Arial"/>
        </w:rPr>
        <w:t>,</w:t>
      </w:r>
      <w:r w:rsidRPr="00D8033E">
        <w:rPr>
          <w:rFonts w:ascii="Arial" w:hAnsi="Arial" w:cs="Arial"/>
        </w:rPr>
        <w:t xml:space="preserve"> ribelle e appassionato</w:t>
      </w:r>
      <w:r>
        <w:rPr>
          <w:rFonts w:ascii="Arial" w:hAnsi="Arial" w:cs="Arial"/>
        </w:rPr>
        <w:t xml:space="preserve"> che</w:t>
      </w:r>
      <w:r w:rsidRPr="00D8033E">
        <w:rPr>
          <w:rFonts w:ascii="Arial" w:hAnsi="Arial" w:cs="Arial"/>
        </w:rPr>
        <w:t xml:space="preserve"> lascia la capitale per inseguire il sogno di entrare in una prestigiosa compagnia di danza diretta dalla celebre étoile</w:t>
      </w:r>
      <w:r w:rsidRPr="00D8033E">
        <w:rPr>
          <w:rFonts w:ascii="Arial" w:hAnsi="Arial" w:cs="Arial"/>
          <w:b/>
        </w:rPr>
        <w:t xml:space="preserve"> </w:t>
      </w:r>
      <w:r w:rsidRPr="00C36E63">
        <w:rPr>
          <w:rFonts w:ascii="Arial" w:hAnsi="Arial" w:cs="Arial"/>
          <w:bCs/>
        </w:rPr>
        <w:t>Vittoria Pesca.</w:t>
      </w:r>
      <w:r w:rsidRPr="00D8033E">
        <w:rPr>
          <w:rFonts w:ascii="Arial" w:hAnsi="Arial" w:cs="Arial"/>
        </w:rPr>
        <w:t xml:space="preserve"> Dopo aver superato le audizioni a Fermo, Romeo incontra </w:t>
      </w:r>
      <w:r w:rsidRPr="00C36E63">
        <w:rPr>
          <w:rFonts w:ascii="Arial" w:hAnsi="Arial" w:cs="Arial"/>
          <w:bCs/>
        </w:rPr>
        <w:t>Ele</w:t>
      </w:r>
      <w:r w:rsidRPr="00D8033E">
        <w:rPr>
          <w:rFonts w:ascii="Arial" w:hAnsi="Arial" w:cs="Arial"/>
        </w:rPr>
        <w:t xml:space="preserve">, </w:t>
      </w:r>
      <w:r w:rsidRPr="00D8033E">
        <w:rPr>
          <w:rFonts w:ascii="Arial" w:hAnsi="Arial" w:cs="Arial"/>
        </w:rPr>
        <w:lastRenderedPageBreak/>
        <w:t xml:space="preserve">una ragazza magnetica, con cui nasce un legame intenso. La scoperta di un segreto sconvolgente lo obbliga a mettere in discussione le sue certezze. </w:t>
      </w:r>
    </w:p>
    <w:p w14:paraId="0CDA2001" w14:textId="77777777" w:rsidR="00623C0D" w:rsidRDefault="00623C0D" w:rsidP="00CD6D8E">
      <w:pPr>
        <w:jc w:val="both"/>
        <w:rPr>
          <w:rFonts w:ascii="Arial" w:hAnsi="Arial" w:cs="Arial"/>
          <w:u w:val="single"/>
        </w:rPr>
      </w:pPr>
    </w:p>
    <w:p w14:paraId="59CE294F" w14:textId="77777777" w:rsidR="00623C0D" w:rsidRDefault="00623C0D" w:rsidP="00623C0D">
      <w:pPr>
        <w:rPr>
          <w:rFonts w:ascii="Arial" w:hAnsi="Arial" w:cs="Arial"/>
          <w:u w:val="single"/>
        </w:rPr>
      </w:pPr>
    </w:p>
    <w:p w14:paraId="5C71B96D" w14:textId="77777777" w:rsidR="001D2C0F" w:rsidRDefault="001D2C0F" w:rsidP="00623C0D">
      <w:pPr>
        <w:rPr>
          <w:rFonts w:ascii="Arial" w:hAnsi="Arial" w:cs="Arial"/>
          <w:u w:val="single"/>
        </w:rPr>
      </w:pPr>
    </w:p>
    <w:p w14:paraId="74F0AA18" w14:textId="10E48A5C" w:rsidR="00623C0D" w:rsidRDefault="00A11028" w:rsidP="00623C0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</w:t>
      </w:r>
      <w:r w:rsidR="00623C0D" w:rsidRPr="0021066F">
        <w:rPr>
          <w:rFonts w:ascii="Arial" w:hAnsi="Arial" w:cs="Arial"/>
          <w:u w:val="single"/>
        </w:rPr>
        <w:t>a prossima settimana si apriranno gli altri due set cinematografici in programma.</w:t>
      </w:r>
    </w:p>
    <w:p w14:paraId="6C429675" w14:textId="77777777" w:rsidR="00623C0D" w:rsidRPr="0021066F" w:rsidRDefault="00623C0D" w:rsidP="00623C0D">
      <w:pPr>
        <w:rPr>
          <w:rFonts w:ascii="Arial" w:hAnsi="Arial" w:cs="Arial"/>
          <w:u w:val="single"/>
        </w:rPr>
      </w:pPr>
    </w:p>
    <w:p w14:paraId="4FBA46C4" w14:textId="2B0EA03F" w:rsidR="00623C0D" w:rsidRDefault="00623C0D" w:rsidP="000375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Nella città di Jesi e nel territorio della Vallesina inizieranno le riprese del film </w:t>
      </w:r>
      <w:r w:rsidRPr="00042E5B">
        <w:rPr>
          <w:rFonts w:ascii="Arial" w:hAnsi="Arial" w:cs="Arial"/>
          <w:b/>
          <w:bCs/>
        </w:rPr>
        <w:t>“Il Principe della follia”</w:t>
      </w:r>
      <w:r w:rsidRPr="00042E5B">
        <w:rPr>
          <w:b/>
          <w:bCs/>
        </w:rPr>
        <w:t xml:space="preserve"> </w:t>
      </w:r>
      <w:r w:rsidRPr="00042E5B">
        <w:rPr>
          <w:rFonts w:ascii="Arial" w:hAnsi="Arial" w:cs="Arial"/>
        </w:rPr>
        <w:t>scritto</w:t>
      </w:r>
      <w:r>
        <w:rPr>
          <w:rFonts w:ascii="Arial" w:hAnsi="Arial" w:cs="Arial"/>
        </w:rPr>
        <w:t xml:space="preserve"> </w:t>
      </w:r>
      <w:r w:rsidRPr="00042E5B">
        <w:rPr>
          <w:rFonts w:ascii="Arial" w:hAnsi="Arial" w:cs="Arial"/>
        </w:rPr>
        <w:t xml:space="preserve">e diretto da </w:t>
      </w:r>
      <w:r w:rsidRPr="00042E5B">
        <w:rPr>
          <w:rFonts w:ascii="Arial" w:hAnsi="Arial" w:cs="Arial"/>
          <w:b/>
          <w:bCs/>
        </w:rPr>
        <w:t>Dario D`Ambrosi</w:t>
      </w:r>
      <w:r>
        <w:rPr>
          <w:rFonts w:ascii="Arial" w:hAnsi="Arial" w:cs="Arial"/>
        </w:rPr>
        <w:t xml:space="preserve"> </w:t>
      </w:r>
      <w:r w:rsidRPr="00042E5B">
        <w:rPr>
          <w:rFonts w:ascii="Arial" w:hAnsi="Arial" w:cs="Arial"/>
        </w:rPr>
        <w:t xml:space="preserve">e prodotto da </w:t>
      </w:r>
      <w:r w:rsidRPr="0021066F">
        <w:rPr>
          <w:rFonts w:ascii="Arial" w:hAnsi="Arial" w:cs="Arial"/>
          <w:b/>
          <w:bCs/>
        </w:rPr>
        <w:t>Red Post Prodction</w:t>
      </w:r>
      <w:r w:rsidRPr="00042E5B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.r.l.</w:t>
      </w:r>
      <w:r w:rsidRPr="00042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 vede nel cast</w:t>
      </w:r>
      <w:r w:rsidR="00D20D0C">
        <w:rPr>
          <w:rFonts w:ascii="Arial" w:hAnsi="Arial" w:cs="Arial"/>
          <w:b/>
          <w:bCs/>
        </w:rPr>
        <w:t xml:space="preserve"> </w:t>
      </w:r>
      <w:r w:rsidR="00D20D0C" w:rsidRPr="00D20D0C">
        <w:rPr>
          <w:rFonts w:ascii="Arial" w:hAnsi="Arial" w:cs="Arial"/>
        </w:rPr>
        <w:t>tra gli attori protagonisti</w:t>
      </w:r>
      <w:r w:rsidR="00D20D0C">
        <w:rPr>
          <w:rFonts w:ascii="Arial" w:hAnsi="Arial" w:cs="Arial"/>
        </w:rPr>
        <w:t xml:space="preserve">: </w:t>
      </w:r>
      <w:r w:rsidR="00D20D0C">
        <w:rPr>
          <w:rFonts w:ascii="Arial" w:hAnsi="Arial" w:cs="Arial"/>
          <w:b/>
          <w:bCs/>
        </w:rPr>
        <w:t xml:space="preserve"> </w:t>
      </w:r>
      <w:r w:rsidR="00D20D0C" w:rsidRPr="00D20D0C">
        <w:rPr>
          <w:rFonts w:ascii="Arial" w:hAnsi="Arial" w:cs="Arial"/>
          <w:b/>
          <w:bCs/>
        </w:rPr>
        <w:t>Alessandro Haber</w:t>
      </w:r>
      <w:r w:rsidR="00D20D0C">
        <w:rPr>
          <w:rFonts w:ascii="Arial" w:hAnsi="Arial" w:cs="Arial"/>
          <w:b/>
          <w:bCs/>
        </w:rPr>
        <w:t xml:space="preserve">, </w:t>
      </w:r>
      <w:r w:rsidR="00D20D0C" w:rsidRPr="00D20D0C">
        <w:rPr>
          <w:rFonts w:ascii="Arial" w:hAnsi="Arial" w:cs="Arial"/>
          <w:b/>
          <w:bCs/>
        </w:rPr>
        <w:t>Andrea Roncato</w:t>
      </w:r>
      <w:r w:rsidR="00D20D0C">
        <w:rPr>
          <w:rFonts w:ascii="Arial" w:hAnsi="Arial" w:cs="Arial"/>
          <w:b/>
          <w:bCs/>
        </w:rPr>
        <w:t>,</w:t>
      </w:r>
      <w:r w:rsidR="00D20D0C" w:rsidRPr="00D20D0C">
        <w:rPr>
          <w:rFonts w:ascii="Arial" w:hAnsi="Arial" w:cs="Arial"/>
          <w:b/>
          <w:bCs/>
        </w:rPr>
        <w:t xml:space="preserve"> Carla Chiarelli e Stefano Zazzera</w:t>
      </w:r>
      <w:r>
        <w:rPr>
          <w:rFonts w:ascii="Arial" w:hAnsi="Arial" w:cs="Arial"/>
        </w:rPr>
        <w:t>.</w:t>
      </w:r>
      <w:r w:rsidR="00C36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Una produzione che sarà impegnata sul territorio per tre settimane</w:t>
      </w:r>
      <w:r w:rsidR="00E510AA">
        <w:rPr>
          <w:rFonts w:ascii="Arial" w:hAnsi="Arial" w:cs="Arial"/>
        </w:rPr>
        <w:t>,</w:t>
      </w:r>
      <w:r w:rsidR="000375CE">
        <w:rPr>
          <w:rFonts w:ascii="Arial" w:hAnsi="Arial" w:cs="Arial"/>
        </w:rPr>
        <w:t xml:space="preserve"> in particolare nei Comuni di </w:t>
      </w:r>
      <w:r w:rsidR="000375CE" w:rsidRPr="000375CE">
        <w:rPr>
          <w:rFonts w:ascii="Arial" w:hAnsi="Arial" w:cs="Arial"/>
        </w:rPr>
        <w:t>Jesi</w:t>
      </w:r>
      <w:r w:rsidR="000375CE">
        <w:rPr>
          <w:rFonts w:ascii="Arial" w:hAnsi="Arial" w:cs="Arial"/>
        </w:rPr>
        <w:t xml:space="preserve">, </w:t>
      </w:r>
      <w:r w:rsidR="000375CE" w:rsidRPr="000375CE">
        <w:rPr>
          <w:rFonts w:ascii="Arial" w:hAnsi="Arial" w:cs="Arial"/>
        </w:rPr>
        <w:t>Cingoli</w:t>
      </w:r>
      <w:r w:rsidR="000375CE">
        <w:rPr>
          <w:rFonts w:ascii="Arial" w:hAnsi="Arial" w:cs="Arial"/>
        </w:rPr>
        <w:t xml:space="preserve">, </w:t>
      </w:r>
      <w:r w:rsidR="000375CE" w:rsidRPr="000375CE">
        <w:rPr>
          <w:rFonts w:ascii="Arial" w:hAnsi="Arial" w:cs="Arial"/>
        </w:rPr>
        <w:t>Monsano</w:t>
      </w:r>
      <w:r w:rsidR="000375CE">
        <w:rPr>
          <w:rFonts w:ascii="Arial" w:hAnsi="Arial" w:cs="Arial"/>
        </w:rPr>
        <w:t xml:space="preserve">, </w:t>
      </w:r>
      <w:r w:rsidR="000375CE" w:rsidRPr="000375CE">
        <w:rPr>
          <w:rFonts w:ascii="Arial" w:hAnsi="Arial" w:cs="Arial"/>
        </w:rPr>
        <w:t>Castelfidard</w:t>
      </w:r>
      <w:r w:rsidR="000375CE">
        <w:rPr>
          <w:rFonts w:ascii="Arial" w:hAnsi="Arial" w:cs="Arial"/>
        </w:rPr>
        <w:t xml:space="preserve">o, </w:t>
      </w:r>
      <w:r w:rsidR="000375CE" w:rsidRPr="000375CE">
        <w:rPr>
          <w:rFonts w:ascii="Arial" w:hAnsi="Arial" w:cs="Arial"/>
        </w:rPr>
        <w:t>Montemarciano</w:t>
      </w:r>
      <w:r w:rsidR="000375CE">
        <w:rPr>
          <w:rFonts w:ascii="Arial" w:hAnsi="Arial" w:cs="Arial"/>
        </w:rPr>
        <w:t xml:space="preserve"> e </w:t>
      </w:r>
      <w:r w:rsidR="000375CE" w:rsidRPr="000375CE">
        <w:rPr>
          <w:rFonts w:ascii="Arial" w:hAnsi="Arial" w:cs="Arial"/>
        </w:rPr>
        <w:t>Senigallia</w:t>
      </w:r>
      <w:r w:rsidR="000375CE">
        <w:rPr>
          <w:rFonts w:ascii="Arial" w:hAnsi="Arial" w:cs="Arial"/>
        </w:rPr>
        <w:t>.</w:t>
      </w:r>
    </w:p>
    <w:p w14:paraId="0CFA0798" w14:textId="77777777" w:rsidR="00623C0D" w:rsidRDefault="00623C0D" w:rsidP="00CD6D8E">
      <w:pPr>
        <w:jc w:val="both"/>
        <w:rPr>
          <w:rFonts w:ascii="Arial" w:hAnsi="Arial" w:cs="Arial"/>
        </w:rPr>
      </w:pPr>
    </w:p>
    <w:p w14:paraId="3839A458" w14:textId="76255F0D" w:rsidR="00623C0D" w:rsidRPr="00725916" w:rsidRDefault="00623C0D" w:rsidP="00CD6D8E">
      <w:pPr>
        <w:jc w:val="both"/>
        <w:rPr>
          <w:rFonts w:ascii="Arial" w:hAnsi="Arial" w:cs="Arial"/>
          <w:b/>
          <w:bCs/>
        </w:rPr>
      </w:pPr>
      <w:r w:rsidRPr="0021066F">
        <w:rPr>
          <w:rFonts w:ascii="Arial" w:hAnsi="Arial" w:cs="Arial"/>
        </w:rPr>
        <w:t xml:space="preserve">La città di Ancona sarà protagonista del film </w:t>
      </w:r>
      <w:r w:rsidRPr="0021066F">
        <w:rPr>
          <w:rFonts w:ascii="Arial" w:hAnsi="Arial" w:cs="Arial"/>
          <w:b/>
          <w:bCs/>
        </w:rPr>
        <w:t>“La bambina di Chernobyl”</w:t>
      </w:r>
      <w:r w:rsidRPr="00210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 film </w:t>
      </w:r>
      <w:r w:rsidRPr="0021066F">
        <w:rPr>
          <w:rFonts w:ascii="Arial" w:hAnsi="Arial" w:cs="Arial"/>
        </w:rPr>
        <w:t xml:space="preserve">prodotto da </w:t>
      </w:r>
      <w:r w:rsidRPr="0021066F">
        <w:rPr>
          <w:rFonts w:ascii="Arial" w:hAnsi="Arial" w:cs="Arial"/>
          <w:b/>
          <w:bCs/>
        </w:rPr>
        <w:t>Cine 1 Italia</w:t>
      </w:r>
      <w:r w:rsidRPr="0021066F">
        <w:rPr>
          <w:rFonts w:ascii="Arial" w:hAnsi="Arial" w:cs="Arial"/>
        </w:rPr>
        <w:t xml:space="preserve"> S.r.l.</w:t>
      </w:r>
      <w:r>
        <w:rPr>
          <w:rFonts w:ascii="Arial" w:hAnsi="Arial" w:cs="Arial"/>
        </w:rPr>
        <w:t xml:space="preserve"> e</w:t>
      </w:r>
      <w:r w:rsidRPr="0021066F">
        <w:rPr>
          <w:rFonts w:ascii="Arial" w:hAnsi="Arial" w:cs="Arial"/>
        </w:rPr>
        <w:t xml:space="preserve"> diretto da </w:t>
      </w:r>
      <w:r w:rsidRPr="0021066F">
        <w:rPr>
          <w:rFonts w:ascii="Arial" w:hAnsi="Arial" w:cs="Arial"/>
          <w:b/>
          <w:bCs/>
        </w:rPr>
        <w:t xml:space="preserve">Massimo Nardin </w:t>
      </w:r>
      <w:r w:rsidRPr="0021066F">
        <w:rPr>
          <w:rFonts w:ascii="Arial" w:hAnsi="Arial" w:cs="Arial"/>
        </w:rPr>
        <w:t>che insieme al marchigiano</w:t>
      </w:r>
      <w:r w:rsidRPr="0021066F">
        <w:rPr>
          <w:rFonts w:ascii="Arial" w:hAnsi="Arial" w:cs="Arial"/>
          <w:b/>
          <w:bCs/>
        </w:rPr>
        <w:t xml:space="preserve"> Luca Caprara </w:t>
      </w:r>
      <w:r w:rsidRPr="0021066F">
        <w:rPr>
          <w:rFonts w:ascii="Arial" w:hAnsi="Arial" w:cs="Arial"/>
        </w:rPr>
        <w:t>ne ha curato anche la sceneggiatura</w:t>
      </w:r>
      <w:r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</w:rPr>
        <w:t>Il</w:t>
      </w:r>
      <w:r w:rsidRPr="0021066F">
        <w:rPr>
          <w:rFonts w:ascii="Arial" w:hAnsi="Arial" w:cs="Arial"/>
        </w:rPr>
        <w:t xml:space="preserve"> film ha come protagonisti gli attori</w:t>
      </w:r>
      <w:r w:rsidRPr="0021066F">
        <w:rPr>
          <w:rFonts w:ascii="Arial" w:hAnsi="Arial" w:cs="Arial"/>
          <w:b/>
          <w:bCs/>
        </w:rPr>
        <w:t xml:space="preserve"> Vincenzo Pirrotta </w:t>
      </w:r>
      <w:r w:rsidRPr="0021066F">
        <w:rPr>
          <w:rFonts w:ascii="Arial" w:hAnsi="Arial" w:cs="Arial"/>
        </w:rPr>
        <w:t xml:space="preserve">e </w:t>
      </w:r>
      <w:r w:rsidRPr="0021066F">
        <w:rPr>
          <w:rFonts w:ascii="Arial" w:hAnsi="Arial" w:cs="Arial"/>
          <w:b/>
          <w:bCs/>
        </w:rPr>
        <w:t xml:space="preserve">Yeva Sai </w:t>
      </w:r>
      <w:r w:rsidRPr="0021066F">
        <w:rPr>
          <w:rFonts w:ascii="Arial" w:hAnsi="Arial" w:cs="Arial"/>
        </w:rPr>
        <w:t xml:space="preserve">e prevede </w:t>
      </w:r>
      <w:r>
        <w:rPr>
          <w:rFonts w:ascii="Arial" w:hAnsi="Arial" w:cs="Arial"/>
        </w:rPr>
        <w:t>cinque</w:t>
      </w:r>
      <w:r w:rsidRPr="0021066F">
        <w:rPr>
          <w:rFonts w:ascii="Arial" w:hAnsi="Arial" w:cs="Arial"/>
        </w:rPr>
        <w:t xml:space="preserve"> settimane di </w:t>
      </w:r>
      <w:r w:rsidR="00E510AA">
        <w:rPr>
          <w:rFonts w:ascii="Arial" w:hAnsi="Arial" w:cs="Arial"/>
        </w:rPr>
        <w:t xml:space="preserve">attività </w:t>
      </w:r>
      <w:r w:rsidRPr="0021066F">
        <w:rPr>
          <w:rFonts w:ascii="Arial" w:hAnsi="Arial" w:cs="Arial"/>
        </w:rPr>
        <w:t>sul territorio</w:t>
      </w:r>
      <w:r w:rsidR="00E510AA">
        <w:rPr>
          <w:rFonts w:ascii="Arial" w:hAnsi="Arial" w:cs="Arial"/>
        </w:rPr>
        <w:t xml:space="preserve"> </w:t>
      </w:r>
      <w:r w:rsidR="00741D82">
        <w:rPr>
          <w:rFonts w:ascii="Arial" w:hAnsi="Arial" w:cs="Arial"/>
        </w:rPr>
        <w:t>anconetano, con</w:t>
      </w:r>
      <w:r w:rsidR="00E510AA">
        <w:rPr>
          <w:rFonts w:ascii="Arial" w:hAnsi="Arial" w:cs="Arial"/>
        </w:rPr>
        <w:t xml:space="preserve"> alcune lavorazioni previste anche nel Comune </w:t>
      </w:r>
      <w:r w:rsidR="00E57CB8">
        <w:rPr>
          <w:rFonts w:ascii="Arial" w:hAnsi="Arial" w:cs="Arial"/>
        </w:rPr>
        <w:t xml:space="preserve">di </w:t>
      </w:r>
      <w:r w:rsidR="00E510AA">
        <w:rPr>
          <w:rFonts w:ascii="Arial" w:hAnsi="Arial" w:cs="Arial"/>
        </w:rPr>
        <w:t>Ascoli Piceno</w:t>
      </w:r>
      <w:r w:rsidR="00E57CB8">
        <w:rPr>
          <w:rFonts w:ascii="Arial" w:hAnsi="Arial" w:cs="Arial"/>
        </w:rPr>
        <w:t xml:space="preserve"> e post-produzioni</w:t>
      </w:r>
      <w:r w:rsidR="00E57CB8" w:rsidRPr="00E57CB8">
        <w:t xml:space="preserve"> </w:t>
      </w:r>
      <w:r w:rsidR="00E57CB8">
        <w:rPr>
          <w:rFonts w:ascii="Arial" w:hAnsi="Arial" w:cs="Arial"/>
        </w:rPr>
        <w:t>a</w:t>
      </w:r>
      <w:r w:rsidR="00E57CB8" w:rsidRPr="00E57CB8">
        <w:rPr>
          <w:rFonts w:ascii="Arial" w:hAnsi="Arial" w:cs="Arial"/>
        </w:rPr>
        <w:t xml:space="preserve"> San Benedetto</w:t>
      </w:r>
      <w:r w:rsidR="00E57CB8">
        <w:rPr>
          <w:rFonts w:ascii="Arial" w:hAnsi="Arial" w:cs="Arial"/>
        </w:rPr>
        <w:t>.</w:t>
      </w:r>
    </w:p>
    <w:p w14:paraId="1662A754" w14:textId="77777777" w:rsidR="00623C0D" w:rsidRDefault="00623C0D" w:rsidP="00CD6D8E">
      <w:pPr>
        <w:jc w:val="both"/>
        <w:rPr>
          <w:rFonts w:ascii="Arial" w:hAnsi="Arial" w:cs="Arial"/>
        </w:rPr>
      </w:pPr>
    </w:p>
    <w:p w14:paraId="0CAF56DF" w14:textId="135AFBBA" w:rsidR="00A11028" w:rsidRPr="00A11028" w:rsidRDefault="00A11028" w:rsidP="00A11028">
      <w:pPr>
        <w:jc w:val="both"/>
        <w:rPr>
          <w:rFonts w:ascii="Arial" w:hAnsi="Arial" w:cs="Arial"/>
          <w:i/>
          <w:iCs/>
        </w:rPr>
      </w:pPr>
      <w:r w:rsidRPr="00A11028">
        <w:rPr>
          <w:rFonts w:ascii="Arial" w:hAnsi="Arial" w:cs="Arial"/>
          <w:i/>
          <w:iCs/>
        </w:rPr>
        <w:t>"L’apertura di tre nuovi set cinematografici</w:t>
      </w:r>
      <w:r>
        <w:rPr>
          <w:rFonts w:ascii="Arial" w:hAnsi="Arial" w:cs="Arial"/>
          <w:i/>
          <w:iCs/>
        </w:rPr>
        <w:t xml:space="preserve"> nella Regione</w:t>
      </w:r>
      <w:r w:rsidRPr="00A11028">
        <w:rPr>
          <w:rFonts w:ascii="Arial" w:hAnsi="Arial" w:cs="Arial"/>
          <w:i/>
          <w:iCs/>
        </w:rPr>
        <w:t xml:space="preserve"> in un</w:t>
      </w:r>
      <w:r>
        <w:rPr>
          <w:rFonts w:ascii="Arial" w:hAnsi="Arial" w:cs="Arial"/>
          <w:i/>
          <w:iCs/>
        </w:rPr>
        <w:t xml:space="preserve"> solo</w:t>
      </w:r>
      <w:r w:rsidRPr="00A11028">
        <w:rPr>
          <w:rFonts w:ascii="Arial" w:hAnsi="Arial" w:cs="Arial"/>
          <w:i/>
          <w:iCs/>
        </w:rPr>
        <w:t xml:space="preserve"> mese d</w:t>
      </w:r>
      <w:r>
        <w:rPr>
          <w:rFonts w:ascii="Arial" w:hAnsi="Arial" w:cs="Arial"/>
          <w:i/>
          <w:iCs/>
        </w:rPr>
        <w:t>a</w:t>
      </w:r>
      <w:r w:rsidRPr="00A11028">
        <w:rPr>
          <w:rFonts w:ascii="Arial" w:hAnsi="Arial" w:cs="Arial"/>
          <w:i/>
          <w:iCs/>
        </w:rPr>
        <w:t xml:space="preserve"> l’idea dell’importante lavoro svolto fino ad oggi</w:t>
      </w:r>
      <w:r>
        <w:rPr>
          <w:rFonts w:ascii="Arial" w:hAnsi="Arial" w:cs="Arial"/>
        </w:rPr>
        <w:t xml:space="preserve"> - </w:t>
      </w:r>
      <w:r w:rsidRPr="00A11028">
        <w:rPr>
          <w:rFonts w:ascii="Arial" w:hAnsi="Arial" w:cs="Arial"/>
        </w:rPr>
        <w:t xml:space="preserve">Ha concluso </w:t>
      </w:r>
      <w:r w:rsidRPr="00A11028">
        <w:rPr>
          <w:rFonts w:ascii="Arial" w:hAnsi="Arial" w:cs="Arial"/>
          <w:b/>
          <w:bCs/>
        </w:rPr>
        <w:t>Francesco Gesualdi</w:t>
      </w:r>
      <w:r w:rsidRPr="00A11028">
        <w:rPr>
          <w:rFonts w:ascii="Arial" w:hAnsi="Arial" w:cs="Arial"/>
        </w:rPr>
        <w:t xml:space="preserve"> Direttore della Marche Film Commission </w:t>
      </w:r>
      <w:r>
        <w:rPr>
          <w:rFonts w:ascii="Arial" w:hAnsi="Arial" w:cs="Arial"/>
        </w:rPr>
        <w:t xml:space="preserve">- </w:t>
      </w:r>
      <w:r w:rsidRPr="00A11028">
        <w:rPr>
          <w:rFonts w:ascii="Arial" w:hAnsi="Arial" w:cs="Arial"/>
          <w:i/>
          <w:iCs/>
        </w:rPr>
        <w:t>Siamo riusciti a creare un modello sostenibile fondato su investimenti</w:t>
      </w:r>
      <w:r>
        <w:rPr>
          <w:rFonts w:ascii="Arial" w:hAnsi="Arial" w:cs="Arial"/>
          <w:i/>
          <w:iCs/>
        </w:rPr>
        <w:t xml:space="preserve"> strategici</w:t>
      </w:r>
      <w:r w:rsidRPr="00A11028">
        <w:rPr>
          <w:rFonts w:ascii="Arial" w:hAnsi="Arial" w:cs="Arial"/>
          <w:i/>
          <w:iCs/>
        </w:rPr>
        <w:t>, semplificazioni operative, un dialogo aperto con il territorio e un forte supporto alle competenze locali tanto da rendere le Marche attrattive e pronte ad accogliere sempre nuove produzioni e narrazioni.</w:t>
      </w:r>
      <w:r>
        <w:rPr>
          <w:rFonts w:ascii="Arial" w:hAnsi="Arial" w:cs="Arial"/>
          <w:i/>
          <w:iCs/>
        </w:rPr>
        <w:t xml:space="preserve"> </w:t>
      </w:r>
      <w:r w:rsidRPr="00A11028">
        <w:rPr>
          <w:rFonts w:ascii="Arial" w:hAnsi="Arial" w:cs="Arial"/>
          <w:i/>
          <w:iCs/>
        </w:rPr>
        <w:t>Un successo che intendiamo continuare e sviluppare con</w:t>
      </w:r>
      <w:r>
        <w:rPr>
          <w:rFonts w:ascii="Arial" w:hAnsi="Arial" w:cs="Arial"/>
          <w:i/>
          <w:iCs/>
        </w:rPr>
        <w:t xml:space="preserve"> determinazione e con</w:t>
      </w:r>
      <w:r w:rsidRPr="00A11028">
        <w:rPr>
          <w:rFonts w:ascii="Arial" w:hAnsi="Arial" w:cs="Arial"/>
          <w:i/>
          <w:iCs/>
        </w:rPr>
        <w:t xml:space="preserve"> il coinvolgimento d</w:t>
      </w:r>
      <w:r>
        <w:rPr>
          <w:rFonts w:ascii="Arial" w:hAnsi="Arial" w:cs="Arial"/>
          <w:i/>
          <w:iCs/>
        </w:rPr>
        <w:t xml:space="preserve">i </w:t>
      </w:r>
      <w:r w:rsidRPr="00A11028">
        <w:rPr>
          <w:rFonts w:ascii="Arial" w:hAnsi="Arial" w:cs="Arial"/>
          <w:i/>
          <w:iCs/>
        </w:rPr>
        <w:t xml:space="preserve">tutti, perché ogni progetto cinematografico </w:t>
      </w:r>
      <w:r w:rsidR="00D20D0C">
        <w:rPr>
          <w:rFonts w:ascii="Arial" w:hAnsi="Arial" w:cs="Arial"/>
          <w:i/>
          <w:iCs/>
        </w:rPr>
        <w:t xml:space="preserve">è </w:t>
      </w:r>
      <w:r w:rsidRPr="00A11028">
        <w:rPr>
          <w:rFonts w:ascii="Arial" w:hAnsi="Arial" w:cs="Arial"/>
          <w:i/>
          <w:iCs/>
        </w:rPr>
        <w:t>un'opportunità per l'intera comunità</w:t>
      </w:r>
      <w:r w:rsidR="009E220F">
        <w:rPr>
          <w:rFonts w:ascii="Arial" w:hAnsi="Arial" w:cs="Arial"/>
          <w:i/>
          <w:iCs/>
        </w:rPr>
        <w:t xml:space="preserve">”. </w:t>
      </w:r>
    </w:p>
    <w:p w14:paraId="3523CF84" w14:textId="77777777" w:rsidR="00623C0D" w:rsidRDefault="00623C0D" w:rsidP="00623C0D">
      <w:pPr>
        <w:rPr>
          <w:rFonts w:ascii="Arial" w:hAnsi="Arial" w:cs="Arial"/>
        </w:rPr>
      </w:pPr>
    </w:p>
    <w:p w14:paraId="39DCD265" w14:textId="77777777" w:rsidR="00623C0D" w:rsidRDefault="00623C0D" w:rsidP="00623C0D">
      <w:pPr>
        <w:jc w:val="both"/>
        <w:rPr>
          <w:rFonts w:ascii="Arial" w:hAnsi="Arial" w:cs="Arial"/>
          <w:i/>
          <w:iCs/>
        </w:rPr>
      </w:pPr>
    </w:p>
    <w:p w14:paraId="3002284F" w14:textId="77777777" w:rsidR="00D20D0C" w:rsidRDefault="00D20D0C" w:rsidP="00623C0D">
      <w:pPr>
        <w:jc w:val="both"/>
        <w:rPr>
          <w:rFonts w:ascii="Arial" w:hAnsi="Arial" w:cs="Arial"/>
          <w:i/>
          <w:iCs/>
        </w:rPr>
      </w:pPr>
    </w:p>
    <w:p w14:paraId="3CA9CC5E" w14:textId="2477D5AE" w:rsidR="00D20D0C" w:rsidRPr="00D20D0C" w:rsidRDefault="00D20D0C" w:rsidP="00D20D0C">
      <w:pPr>
        <w:jc w:val="both"/>
        <w:rPr>
          <w:rFonts w:ascii="Arial" w:hAnsi="Arial" w:cs="Arial"/>
        </w:rPr>
      </w:pPr>
    </w:p>
    <w:sectPr w:rsidR="00D20D0C" w:rsidRPr="00D20D0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76886" w14:textId="77777777" w:rsidR="000E685F" w:rsidRDefault="000E685F" w:rsidP="00566497">
      <w:r>
        <w:separator/>
      </w:r>
    </w:p>
  </w:endnote>
  <w:endnote w:type="continuationSeparator" w:id="0">
    <w:p w14:paraId="18FD2FE5" w14:textId="77777777" w:rsidR="000E685F" w:rsidRDefault="000E685F" w:rsidP="0056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9794139"/>
      <w:docPartObj>
        <w:docPartGallery w:val="Page Numbers (Bottom of Page)"/>
        <w:docPartUnique/>
      </w:docPartObj>
    </w:sdtPr>
    <w:sdtContent>
      <w:p w14:paraId="404EA659" w14:textId="3FE84571" w:rsidR="007263EC" w:rsidRDefault="007263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5382631" w14:textId="77777777" w:rsidR="007263EC" w:rsidRDefault="007263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19C02" w14:textId="77777777" w:rsidR="000E685F" w:rsidRDefault="000E685F" w:rsidP="00566497">
      <w:r>
        <w:separator/>
      </w:r>
    </w:p>
  </w:footnote>
  <w:footnote w:type="continuationSeparator" w:id="0">
    <w:p w14:paraId="60CCBB64" w14:textId="77777777" w:rsidR="000E685F" w:rsidRDefault="000E685F" w:rsidP="0056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1503F" w14:textId="3128F364" w:rsidR="00566497" w:rsidRDefault="00566497">
    <w:pPr>
      <w:pStyle w:val="Intestazione"/>
    </w:pPr>
    <w:r>
      <w:rPr>
        <w:noProof/>
      </w:rPr>
      <w:drawing>
        <wp:inline distT="0" distB="0" distL="0" distR="0" wp14:anchorId="0B0E0CD6" wp14:editId="350F287D">
          <wp:extent cx="6116320" cy="448945"/>
          <wp:effectExtent l="0" t="0" r="508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AC"/>
    <w:rsid w:val="00024D42"/>
    <w:rsid w:val="00025526"/>
    <w:rsid w:val="000375CE"/>
    <w:rsid w:val="000516A4"/>
    <w:rsid w:val="00073481"/>
    <w:rsid w:val="000E685F"/>
    <w:rsid w:val="001339AD"/>
    <w:rsid w:val="00172F1C"/>
    <w:rsid w:val="00173016"/>
    <w:rsid w:val="001751EF"/>
    <w:rsid w:val="001B7ECF"/>
    <w:rsid w:val="001D2C0F"/>
    <w:rsid w:val="002906E7"/>
    <w:rsid w:val="002D68C4"/>
    <w:rsid w:val="002E0294"/>
    <w:rsid w:val="002E5FD6"/>
    <w:rsid w:val="002F7365"/>
    <w:rsid w:val="00396B93"/>
    <w:rsid w:val="003C7E40"/>
    <w:rsid w:val="0042495C"/>
    <w:rsid w:val="0043583B"/>
    <w:rsid w:val="0053230D"/>
    <w:rsid w:val="00566497"/>
    <w:rsid w:val="0057207D"/>
    <w:rsid w:val="005C0901"/>
    <w:rsid w:val="00623C0D"/>
    <w:rsid w:val="00627014"/>
    <w:rsid w:val="00657419"/>
    <w:rsid w:val="006949E8"/>
    <w:rsid w:val="006A7232"/>
    <w:rsid w:val="007263EC"/>
    <w:rsid w:val="00741D82"/>
    <w:rsid w:val="007E79AC"/>
    <w:rsid w:val="008467FD"/>
    <w:rsid w:val="00852A0A"/>
    <w:rsid w:val="0087521C"/>
    <w:rsid w:val="008E2824"/>
    <w:rsid w:val="00901FA1"/>
    <w:rsid w:val="00926BB7"/>
    <w:rsid w:val="009E220F"/>
    <w:rsid w:val="00A01C60"/>
    <w:rsid w:val="00A11028"/>
    <w:rsid w:val="00A23288"/>
    <w:rsid w:val="00AC69B5"/>
    <w:rsid w:val="00AD639C"/>
    <w:rsid w:val="00AE2D80"/>
    <w:rsid w:val="00B167EF"/>
    <w:rsid w:val="00B4779A"/>
    <w:rsid w:val="00B53245"/>
    <w:rsid w:val="00B876CF"/>
    <w:rsid w:val="00B91B24"/>
    <w:rsid w:val="00BC34C1"/>
    <w:rsid w:val="00C176AB"/>
    <w:rsid w:val="00C34954"/>
    <w:rsid w:val="00C36E63"/>
    <w:rsid w:val="00C9666E"/>
    <w:rsid w:val="00C96B4D"/>
    <w:rsid w:val="00CB2FF2"/>
    <w:rsid w:val="00CD6D8E"/>
    <w:rsid w:val="00D125E0"/>
    <w:rsid w:val="00D20D0C"/>
    <w:rsid w:val="00D52EB4"/>
    <w:rsid w:val="00DA1CE9"/>
    <w:rsid w:val="00E07427"/>
    <w:rsid w:val="00E32A10"/>
    <w:rsid w:val="00E42B3D"/>
    <w:rsid w:val="00E510AA"/>
    <w:rsid w:val="00E57CB8"/>
    <w:rsid w:val="00E83039"/>
    <w:rsid w:val="00E844C9"/>
    <w:rsid w:val="00E926B5"/>
    <w:rsid w:val="00F9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03BD"/>
  <w15:chartTrackingRefBased/>
  <w15:docId w15:val="{4BDC528D-0D14-436E-BFC4-86736B51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497"/>
    <w:pPr>
      <w:spacing w:after="0" w:line="240" w:lineRule="auto"/>
    </w:pPr>
    <w:rPr>
      <w:rFonts w:ascii="Times New Roman" w:eastAsia="Times New Roman" w:hAnsi="Times New Roman" w:cs="Times New Roman"/>
      <w:kern w:val="0"/>
      <w:lang w:val="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79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79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79A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79A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79A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79A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79A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79A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79A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7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7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7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79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79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79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79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79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79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9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E7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79A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7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79A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79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79A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E79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7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79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79A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66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497"/>
    <w:rPr>
      <w:rFonts w:ascii="Times New Roman" w:eastAsia="Times New Roman" w:hAnsi="Times New Roman" w:cs="Times New Roman"/>
      <w:kern w:val="0"/>
      <w:lang w:val="it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66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497"/>
    <w:rPr>
      <w:rFonts w:ascii="Times New Roman" w:eastAsia="Times New Roman" w:hAnsi="Times New Roman" w:cs="Times New Roman"/>
      <w:kern w:val="0"/>
      <w:lang w:val="it"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566497"/>
    <w:pPr>
      <w:spacing w:before="100" w:beforeAutospacing="1" w:after="100" w:afterAutospacing="1"/>
    </w:pPr>
    <w:rPr>
      <w:lang w:val="it-IT"/>
    </w:rPr>
  </w:style>
  <w:style w:type="character" w:styleId="Enfasicorsivo">
    <w:name w:val="Emphasis"/>
    <w:basedOn w:val="Carpredefinitoparagrafo"/>
    <w:uiPriority w:val="20"/>
    <w:qFormat/>
    <w:rsid w:val="00024D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Tilio</dc:creator>
  <cp:keywords/>
  <dc:description/>
  <cp:lastModifiedBy>Cristina Tilio</cp:lastModifiedBy>
  <cp:revision>15</cp:revision>
  <dcterms:created xsi:type="dcterms:W3CDTF">2025-05-05T16:20:00Z</dcterms:created>
  <dcterms:modified xsi:type="dcterms:W3CDTF">2025-05-06T10:25:00Z</dcterms:modified>
</cp:coreProperties>
</file>