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75CA" w14:textId="4A6E3422" w:rsidR="005E4A2E" w:rsidRPr="00A61F42" w:rsidRDefault="00715E1D" w:rsidP="00BB6AE3">
      <w:pPr>
        <w:rPr>
          <w:rFonts w:ascii="Arial" w:hAnsi="Arial" w:cs="Arial"/>
          <w:b/>
          <w:bCs/>
          <w:sz w:val="32"/>
          <w:szCs w:val="32"/>
        </w:rPr>
      </w:pPr>
      <w:r w:rsidRPr="00A61F42">
        <w:rPr>
          <w:rFonts w:ascii="Arial" w:hAnsi="Arial" w:cs="Arial"/>
          <w:b/>
          <w:bCs/>
          <w:sz w:val="32"/>
          <w:szCs w:val="32"/>
        </w:rPr>
        <w:t xml:space="preserve">COMUNICATO STAMPA </w:t>
      </w:r>
      <w:r w:rsidR="00022566">
        <w:rPr>
          <w:rFonts w:ascii="Arial" w:hAnsi="Arial" w:cs="Arial"/>
          <w:b/>
          <w:bCs/>
          <w:sz w:val="32"/>
          <w:szCs w:val="32"/>
        </w:rPr>
        <w:t>28 gennaio 2026</w:t>
      </w:r>
    </w:p>
    <w:p w14:paraId="762ECF1E" w14:textId="727E143E" w:rsidR="005E4A2E" w:rsidRPr="00022566" w:rsidRDefault="00022566" w:rsidP="005E4A2E">
      <w:pPr>
        <w:jc w:val="both"/>
        <w:rPr>
          <w:rFonts w:ascii="Arial" w:hAnsi="Arial" w:cs="Arial"/>
          <w:b/>
          <w:bCs/>
          <w:sz w:val="36"/>
          <w:szCs w:val="36"/>
        </w:rPr>
      </w:pPr>
      <w:r>
        <w:rPr>
          <w:rFonts w:ascii="Arial" w:hAnsi="Arial" w:cs="Arial"/>
          <w:b/>
          <w:bCs/>
          <w:sz w:val="36"/>
          <w:szCs w:val="36"/>
        </w:rPr>
        <w:t>L</w:t>
      </w:r>
      <w:r w:rsidRPr="00022566">
        <w:rPr>
          <w:rFonts w:ascii="Arial" w:hAnsi="Arial" w:cs="Arial"/>
          <w:b/>
          <w:bCs/>
          <w:sz w:val="36"/>
          <w:szCs w:val="36"/>
        </w:rPr>
        <w:t xml:space="preserve">a nuova serie </w:t>
      </w:r>
      <w:r>
        <w:rPr>
          <w:rFonts w:ascii="Arial" w:hAnsi="Arial" w:cs="Arial"/>
          <w:b/>
          <w:bCs/>
          <w:sz w:val="36"/>
          <w:szCs w:val="36"/>
        </w:rPr>
        <w:t>“</w:t>
      </w:r>
      <w:r w:rsidRPr="00022566">
        <w:rPr>
          <w:rFonts w:ascii="Arial" w:hAnsi="Arial" w:cs="Arial"/>
          <w:b/>
          <w:bCs/>
          <w:sz w:val="36"/>
          <w:szCs w:val="36"/>
        </w:rPr>
        <w:t>Colpa dei sensi</w:t>
      </w:r>
      <w:r>
        <w:rPr>
          <w:rFonts w:ascii="Arial" w:hAnsi="Arial" w:cs="Arial"/>
          <w:b/>
          <w:bCs/>
          <w:sz w:val="36"/>
          <w:szCs w:val="36"/>
        </w:rPr>
        <w:t>”</w:t>
      </w:r>
      <w:r w:rsidRPr="00022566">
        <w:rPr>
          <w:rFonts w:ascii="Arial" w:hAnsi="Arial" w:cs="Arial"/>
          <w:b/>
          <w:bCs/>
          <w:sz w:val="36"/>
          <w:szCs w:val="36"/>
        </w:rPr>
        <w:t xml:space="preserve"> </w:t>
      </w:r>
      <w:r>
        <w:rPr>
          <w:rFonts w:ascii="Arial" w:hAnsi="Arial" w:cs="Arial"/>
          <w:b/>
          <w:bCs/>
          <w:sz w:val="36"/>
          <w:szCs w:val="36"/>
        </w:rPr>
        <w:t xml:space="preserve">girata nelle Marche </w:t>
      </w:r>
      <w:r w:rsidR="005E4A2E" w:rsidRPr="00022566">
        <w:rPr>
          <w:rFonts w:ascii="Arial" w:hAnsi="Arial" w:cs="Arial"/>
          <w:b/>
          <w:bCs/>
          <w:sz w:val="36"/>
          <w:szCs w:val="36"/>
        </w:rPr>
        <w:t>diretta da Simona e Ricky Tognazzi con Garko e Safroncik</w:t>
      </w:r>
      <w:r w:rsidRPr="00022566">
        <w:rPr>
          <w:rFonts w:ascii="Arial" w:hAnsi="Arial" w:cs="Arial"/>
          <w:b/>
          <w:bCs/>
          <w:sz w:val="36"/>
          <w:szCs w:val="36"/>
        </w:rPr>
        <w:t xml:space="preserve"> in onda dal 30 gennaio</w:t>
      </w:r>
      <w:r>
        <w:rPr>
          <w:rFonts w:ascii="Arial" w:hAnsi="Arial" w:cs="Arial"/>
          <w:b/>
          <w:bCs/>
          <w:sz w:val="36"/>
          <w:szCs w:val="36"/>
        </w:rPr>
        <w:t xml:space="preserve"> su Canale 5</w:t>
      </w:r>
    </w:p>
    <w:p w14:paraId="48D0CBA3" w14:textId="6D7EBDFF" w:rsidR="003C0147" w:rsidRPr="00022566" w:rsidRDefault="006464D7" w:rsidP="00BB6AE3">
      <w:pPr>
        <w:jc w:val="both"/>
        <w:rPr>
          <w:rFonts w:ascii="Arial" w:hAnsi="Arial" w:cs="Arial"/>
          <w:b/>
          <w:bCs/>
          <w:sz w:val="28"/>
          <w:szCs w:val="28"/>
        </w:rPr>
      </w:pPr>
      <w:r w:rsidRPr="00022566">
        <w:rPr>
          <w:rFonts w:ascii="Arial" w:hAnsi="Arial" w:cs="Arial"/>
          <w:b/>
          <w:bCs/>
          <w:i/>
          <w:iCs/>
          <w:sz w:val="28"/>
          <w:szCs w:val="28"/>
        </w:rPr>
        <w:t xml:space="preserve">Agostini: “una nuova importante vetrina in prima serata su Canale 5 </w:t>
      </w:r>
      <w:r w:rsidR="00087A3D">
        <w:rPr>
          <w:rFonts w:ascii="Arial" w:hAnsi="Arial" w:cs="Arial"/>
          <w:b/>
          <w:bCs/>
          <w:i/>
          <w:iCs/>
          <w:sz w:val="28"/>
          <w:szCs w:val="28"/>
        </w:rPr>
        <w:t xml:space="preserve">che </w:t>
      </w:r>
      <w:r w:rsidRPr="00022566">
        <w:rPr>
          <w:rFonts w:ascii="Arial" w:hAnsi="Arial" w:cs="Arial"/>
          <w:b/>
          <w:bCs/>
          <w:i/>
          <w:iCs/>
          <w:sz w:val="28"/>
          <w:szCs w:val="28"/>
        </w:rPr>
        <w:t>accende i riflettori</w:t>
      </w:r>
      <w:r w:rsidR="00022566" w:rsidRPr="00022566">
        <w:rPr>
          <w:rFonts w:ascii="Arial" w:hAnsi="Arial" w:cs="Arial"/>
          <w:b/>
          <w:bCs/>
          <w:i/>
          <w:iCs/>
          <w:sz w:val="28"/>
          <w:szCs w:val="28"/>
        </w:rPr>
        <w:t xml:space="preserve"> nazionali sulla</w:t>
      </w:r>
      <w:r w:rsidRPr="00022566">
        <w:rPr>
          <w:rFonts w:ascii="Arial" w:hAnsi="Arial" w:cs="Arial"/>
          <w:b/>
          <w:bCs/>
          <w:i/>
          <w:iCs/>
          <w:sz w:val="28"/>
          <w:szCs w:val="28"/>
        </w:rPr>
        <w:t xml:space="preserve"> bellezza del nostro territorio”</w:t>
      </w:r>
    </w:p>
    <w:p w14:paraId="7F912C61" w14:textId="4A33C484" w:rsidR="009E61DE" w:rsidRDefault="003C0147" w:rsidP="009E61DE">
      <w:pPr>
        <w:jc w:val="both"/>
        <w:rPr>
          <w:rFonts w:ascii="Arial" w:hAnsi="Arial" w:cs="Arial"/>
        </w:rPr>
      </w:pPr>
      <w:r>
        <w:rPr>
          <w:rFonts w:ascii="Arial" w:hAnsi="Arial" w:cs="Arial"/>
        </w:rPr>
        <w:t xml:space="preserve">Il 2026 si apre </w:t>
      </w:r>
      <w:r w:rsidR="00AF1816">
        <w:rPr>
          <w:rFonts w:ascii="Arial" w:hAnsi="Arial" w:cs="Arial"/>
        </w:rPr>
        <w:t xml:space="preserve">all’insegna </w:t>
      </w:r>
      <w:r w:rsidR="006464D7">
        <w:rPr>
          <w:rFonts w:ascii="Arial" w:hAnsi="Arial" w:cs="Arial"/>
        </w:rPr>
        <w:t>della grande fiction</w:t>
      </w:r>
      <w:r w:rsidR="0041035D">
        <w:rPr>
          <w:rFonts w:ascii="Arial" w:hAnsi="Arial" w:cs="Arial"/>
        </w:rPr>
        <w:t xml:space="preserve"> </w:t>
      </w:r>
      <w:r w:rsidR="006464D7">
        <w:rPr>
          <w:rFonts w:ascii="Arial" w:hAnsi="Arial" w:cs="Arial"/>
        </w:rPr>
        <w:t>girata nelle Marche</w:t>
      </w:r>
      <w:r w:rsidR="0041035D">
        <w:rPr>
          <w:rFonts w:ascii="Arial" w:hAnsi="Arial" w:cs="Arial"/>
        </w:rPr>
        <w:t>,</w:t>
      </w:r>
      <w:r w:rsidR="006464D7">
        <w:rPr>
          <w:rFonts w:ascii="Arial" w:hAnsi="Arial" w:cs="Arial"/>
        </w:rPr>
        <w:t xml:space="preserve"> </w:t>
      </w:r>
      <w:r>
        <w:rPr>
          <w:rFonts w:ascii="Arial" w:hAnsi="Arial" w:cs="Arial"/>
        </w:rPr>
        <w:t xml:space="preserve">con la messa in onda </w:t>
      </w:r>
      <w:r w:rsidR="00BE7A3B">
        <w:rPr>
          <w:rFonts w:ascii="Arial" w:hAnsi="Arial" w:cs="Arial"/>
        </w:rPr>
        <w:t>da</w:t>
      </w:r>
      <w:r w:rsidR="00D03172">
        <w:rPr>
          <w:rFonts w:ascii="Arial" w:hAnsi="Arial" w:cs="Arial"/>
        </w:rPr>
        <w:t xml:space="preserve"> venerdì prossimo</w:t>
      </w:r>
      <w:r>
        <w:rPr>
          <w:rFonts w:ascii="Arial" w:hAnsi="Arial" w:cs="Arial"/>
        </w:rPr>
        <w:t xml:space="preserve"> </w:t>
      </w:r>
      <w:r w:rsidRPr="00BA3906">
        <w:rPr>
          <w:rFonts w:ascii="Arial" w:hAnsi="Arial" w:cs="Arial"/>
          <w:b/>
          <w:bCs/>
          <w:u w:val="single"/>
        </w:rPr>
        <w:t xml:space="preserve">30 gennaio </w:t>
      </w:r>
      <w:r w:rsidR="009E61DE" w:rsidRPr="00BA3906">
        <w:rPr>
          <w:rFonts w:ascii="Arial" w:hAnsi="Arial" w:cs="Arial"/>
          <w:b/>
          <w:bCs/>
          <w:u w:val="single"/>
        </w:rPr>
        <w:t xml:space="preserve">in tre prime serate </w:t>
      </w:r>
      <w:r w:rsidRPr="00BA3906">
        <w:rPr>
          <w:rFonts w:ascii="Arial" w:hAnsi="Arial" w:cs="Arial"/>
          <w:b/>
          <w:bCs/>
          <w:u w:val="single"/>
        </w:rPr>
        <w:t>su Canale 5</w:t>
      </w:r>
      <w:r>
        <w:rPr>
          <w:rFonts w:ascii="Arial" w:hAnsi="Arial" w:cs="Arial"/>
        </w:rPr>
        <w:t xml:space="preserve"> </w:t>
      </w:r>
      <w:r w:rsidRPr="00BB6AE3">
        <w:rPr>
          <w:rFonts w:ascii="Arial" w:hAnsi="Arial" w:cs="Arial"/>
        </w:rPr>
        <w:t xml:space="preserve">della nuova </w:t>
      </w:r>
      <w:r w:rsidR="0041035D">
        <w:rPr>
          <w:rFonts w:ascii="Arial" w:hAnsi="Arial" w:cs="Arial"/>
        </w:rPr>
        <w:t xml:space="preserve">miniserie </w:t>
      </w:r>
      <w:r w:rsidR="009E61DE" w:rsidRPr="009E61DE">
        <w:rPr>
          <w:rFonts w:ascii="Arial" w:hAnsi="Arial" w:cs="Arial"/>
          <w:b/>
          <w:bCs/>
          <w:i/>
          <w:iCs/>
        </w:rPr>
        <w:t>Colpa dei sensi</w:t>
      </w:r>
      <w:r w:rsidRPr="00BB6AE3">
        <w:rPr>
          <w:rFonts w:ascii="Arial" w:hAnsi="Arial" w:cs="Arial"/>
        </w:rPr>
        <w:t xml:space="preserve"> diretta da </w:t>
      </w:r>
      <w:r w:rsidRPr="00BB6AE3">
        <w:rPr>
          <w:rFonts w:ascii="Arial" w:hAnsi="Arial" w:cs="Arial"/>
          <w:b/>
          <w:bCs/>
        </w:rPr>
        <w:t>Simona e Ricky Tognazzi</w:t>
      </w:r>
      <w:r w:rsidRPr="00BB6AE3">
        <w:rPr>
          <w:rFonts w:ascii="Arial" w:hAnsi="Arial" w:cs="Arial"/>
        </w:rPr>
        <w:t xml:space="preserve"> c</w:t>
      </w:r>
      <w:r w:rsidR="009E61DE">
        <w:rPr>
          <w:rFonts w:ascii="Arial" w:hAnsi="Arial" w:cs="Arial"/>
        </w:rPr>
        <w:t xml:space="preserve">he vede </w:t>
      </w:r>
      <w:r w:rsidR="009E61DE" w:rsidRPr="00AF1816">
        <w:rPr>
          <w:rFonts w:ascii="Arial" w:hAnsi="Arial" w:cs="Arial"/>
        </w:rPr>
        <w:t xml:space="preserve">protagonisti </w:t>
      </w:r>
      <w:r w:rsidR="009E61DE" w:rsidRPr="009E61DE">
        <w:rPr>
          <w:rFonts w:ascii="Arial" w:hAnsi="Arial" w:cs="Arial"/>
          <w:b/>
          <w:bCs/>
        </w:rPr>
        <w:t>Gabriel Garko</w:t>
      </w:r>
      <w:r w:rsidR="009E61DE" w:rsidRPr="00AF1816">
        <w:rPr>
          <w:rFonts w:ascii="Arial" w:hAnsi="Arial" w:cs="Arial"/>
        </w:rPr>
        <w:t xml:space="preserve"> e </w:t>
      </w:r>
      <w:r w:rsidR="009E61DE" w:rsidRPr="009E61DE">
        <w:rPr>
          <w:rFonts w:ascii="Arial" w:hAnsi="Arial" w:cs="Arial"/>
          <w:b/>
          <w:bCs/>
        </w:rPr>
        <w:t>Anna Safroncik</w:t>
      </w:r>
      <w:r w:rsidR="00022566" w:rsidRPr="00022566">
        <w:rPr>
          <w:rFonts w:ascii="Arial" w:hAnsi="Arial" w:cs="Arial"/>
        </w:rPr>
        <w:t>,</w:t>
      </w:r>
      <w:r w:rsidR="009E61DE" w:rsidRPr="00AF1816">
        <w:rPr>
          <w:rFonts w:ascii="Arial" w:hAnsi="Arial" w:cs="Arial"/>
        </w:rPr>
        <w:t xml:space="preserve"> di nuovo insieme dopo </w:t>
      </w:r>
      <w:r w:rsidR="009E61DE" w:rsidRPr="009E61DE">
        <w:rPr>
          <w:rFonts w:ascii="Arial" w:hAnsi="Arial" w:cs="Arial"/>
          <w:i/>
          <w:iCs/>
        </w:rPr>
        <w:t>Se potessi dirti addio</w:t>
      </w:r>
      <w:r w:rsidR="009E61DE">
        <w:rPr>
          <w:rFonts w:ascii="Arial" w:hAnsi="Arial" w:cs="Arial"/>
        </w:rPr>
        <w:t>.</w:t>
      </w:r>
    </w:p>
    <w:p w14:paraId="1489F6D7" w14:textId="601EF934" w:rsidR="003C0147" w:rsidRPr="00E333C8" w:rsidRDefault="003C0147" w:rsidP="003C0147">
      <w:pPr>
        <w:jc w:val="both"/>
        <w:rPr>
          <w:rFonts w:ascii="Arial" w:hAnsi="Arial" w:cs="Arial"/>
        </w:rPr>
      </w:pPr>
      <w:r w:rsidRPr="00E333C8">
        <w:rPr>
          <w:rFonts w:ascii="Arial" w:hAnsi="Arial" w:cs="Arial"/>
        </w:rPr>
        <w:t>La</w:t>
      </w:r>
      <w:r w:rsidR="009E61DE">
        <w:rPr>
          <w:rFonts w:ascii="Arial" w:hAnsi="Arial" w:cs="Arial"/>
        </w:rPr>
        <w:t xml:space="preserve"> </w:t>
      </w:r>
      <w:r w:rsidR="00BE7A3B">
        <w:rPr>
          <w:rFonts w:ascii="Arial" w:hAnsi="Arial" w:cs="Arial"/>
        </w:rPr>
        <w:t xml:space="preserve">nuova </w:t>
      </w:r>
      <w:r w:rsidR="00BE7A3B" w:rsidRPr="00E333C8">
        <w:rPr>
          <w:rFonts w:ascii="Arial" w:hAnsi="Arial" w:cs="Arial"/>
        </w:rPr>
        <w:t>fiction</w:t>
      </w:r>
      <w:r w:rsidR="00022566">
        <w:rPr>
          <w:rFonts w:ascii="Arial" w:hAnsi="Arial" w:cs="Arial"/>
        </w:rPr>
        <w:t xml:space="preserve"> </w:t>
      </w:r>
      <w:r w:rsidR="003013B1">
        <w:rPr>
          <w:rFonts w:ascii="Arial" w:hAnsi="Arial" w:cs="Arial"/>
        </w:rPr>
        <w:t>vanta</w:t>
      </w:r>
      <w:r w:rsidR="00022566">
        <w:rPr>
          <w:rFonts w:ascii="Arial" w:hAnsi="Arial" w:cs="Arial"/>
        </w:rPr>
        <w:t xml:space="preserve"> nel cast </w:t>
      </w:r>
      <w:proofErr w:type="spellStart"/>
      <w:r w:rsidR="003013B1" w:rsidRPr="003013B1">
        <w:rPr>
          <w:rFonts w:ascii="Arial" w:hAnsi="Arial" w:cs="Arial"/>
        </w:rPr>
        <w:t>anche</w:t>
      </w:r>
      <w:r w:rsidR="003013B1" w:rsidRPr="003013B1">
        <w:rPr>
          <w:rFonts w:ascii="Arial" w:hAnsi="Arial" w:cs="Arial"/>
          <w:b/>
          <w:bCs/>
        </w:rPr>
        <w:t>Tommaso</w:t>
      </w:r>
      <w:proofErr w:type="spellEnd"/>
      <w:r w:rsidR="003013B1" w:rsidRPr="003013B1">
        <w:rPr>
          <w:rFonts w:ascii="Arial" w:hAnsi="Arial" w:cs="Arial"/>
          <w:b/>
          <w:bCs/>
        </w:rPr>
        <w:t xml:space="preserve"> Basili, Giorgia Würth, Francesco Venditti, Lina Sastri, Romano Reggiani, Nicole Delfino, Lorenzo Lavia, Marco Cocci, Nicola Pistoia, Rebecca Liberati e Rosanna Banfi</w:t>
      </w:r>
      <w:r w:rsidR="003013B1">
        <w:rPr>
          <w:rFonts w:ascii="Arial" w:hAnsi="Arial" w:cs="Arial"/>
        </w:rPr>
        <w:t xml:space="preserve">, </w:t>
      </w:r>
      <w:r w:rsidR="00022566">
        <w:rPr>
          <w:rFonts w:ascii="Arial" w:hAnsi="Arial" w:cs="Arial"/>
        </w:rPr>
        <w:t xml:space="preserve">è stata </w:t>
      </w:r>
      <w:r w:rsidRPr="00E333C8">
        <w:rPr>
          <w:rFonts w:ascii="Arial" w:hAnsi="Arial" w:cs="Arial"/>
        </w:rPr>
        <w:t xml:space="preserve">scritta da </w:t>
      </w:r>
      <w:r w:rsidRPr="00E333C8">
        <w:rPr>
          <w:rFonts w:ascii="Arial" w:hAnsi="Arial" w:cs="Arial"/>
          <w:b/>
          <w:bCs/>
        </w:rPr>
        <w:t xml:space="preserve">Simona Izzo, Ricky Tognazzi, Graziano Diana e Matteo </w:t>
      </w:r>
      <w:r w:rsidR="00022566" w:rsidRPr="00E333C8">
        <w:rPr>
          <w:rFonts w:ascii="Arial" w:hAnsi="Arial" w:cs="Arial"/>
          <w:b/>
          <w:bCs/>
        </w:rPr>
        <w:t>Bondioli</w:t>
      </w:r>
      <w:r w:rsidR="00022566" w:rsidRPr="00E333C8">
        <w:rPr>
          <w:rFonts w:ascii="Arial" w:hAnsi="Arial" w:cs="Arial"/>
        </w:rPr>
        <w:t>, una</w:t>
      </w:r>
      <w:r w:rsidRPr="00E333C8">
        <w:rPr>
          <w:rFonts w:ascii="Arial" w:hAnsi="Arial" w:cs="Arial"/>
        </w:rPr>
        <w:t xml:space="preserve"> coproduzione RTI – Compagnia Leone Cinematografica</w:t>
      </w:r>
      <w:r w:rsidR="00022566">
        <w:rPr>
          <w:rFonts w:ascii="Arial" w:hAnsi="Arial" w:cs="Arial"/>
        </w:rPr>
        <w:t>,</w:t>
      </w:r>
      <w:r w:rsidRPr="00E333C8">
        <w:rPr>
          <w:rFonts w:ascii="Arial" w:hAnsi="Arial" w:cs="Arial"/>
        </w:rPr>
        <w:t xml:space="preserve"> prodotta da Compagnia Leone Cinematografica S.r.l.</w:t>
      </w:r>
      <w:r w:rsidR="00D03172">
        <w:rPr>
          <w:rFonts w:ascii="Arial" w:hAnsi="Arial" w:cs="Arial"/>
        </w:rPr>
        <w:t xml:space="preserve"> e </w:t>
      </w:r>
      <w:r w:rsidRPr="00E333C8">
        <w:rPr>
          <w:rFonts w:ascii="Arial" w:hAnsi="Arial" w:cs="Arial"/>
        </w:rPr>
        <w:t xml:space="preserve">realizzata con il </w:t>
      </w:r>
      <w:r w:rsidRPr="00BA3906">
        <w:rPr>
          <w:rFonts w:ascii="Arial" w:hAnsi="Arial" w:cs="Arial"/>
        </w:rPr>
        <w:t xml:space="preserve">supporto di </w:t>
      </w:r>
      <w:r w:rsidRPr="00BA3906">
        <w:rPr>
          <w:rFonts w:ascii="Arial" w:hAnsi="Arial" w:cs="Arial"/>
          <w:b/>
          <w:bCs/>
        </w:rPr>
        <w:t>Marche Film Commission</w:t>
      </w:r>
      <w:r w:rsidR="00022566">
        <w:rPr>
          <w:rFonts w:ascii="Arial" w:hAnsi="Arial" w:cs="Arial"/>
          <w:b/>
          <w:bCs/>
        </w:rPr>
        <w:t xml:space="preserve">. </w:t>
      </w:r>
    </w:p>
    <w:p w14:paraId="7F9AF2FB" w14:textId="0B3E775F" w:rsidR="0041035D" w:rsidRPr="00022566" w:rsidRDefault="00144303" w:rsidP="00BA3906">
      <w:pPr>
        <w:jc w:val="both"/>
        <w:rPr>
          <w:rFonts w:ascii="Arial" w:hAnsi="Arial" w:cs="Arial"/>
          <w:i/>
          <w:iCs/>
        </w:rPr>
      </w:pPr>
      <w:r>
        <w:rPr>
          <w:rFonts w:ascii="Arial" w:hAnsi="Arial" w:cs="Arial"/>
        </w:rPr>
        <w:t>“</w:t>
      </w:r>
      <w:r w:rsidR="009E61DE" w:rsidRPr="00144303">
        <w:rPr>
          <w:rFonts w:ascii="Arial" w:hAnsi="Arial" w:cs="Arial"/>
          <w:i/>
          <w:iCs/>
        </w:rPr>
        <w:t>Un triangolo amoroso esplosivo che si sviluppa</w:t>
      </w:r>
      <w:r w:rsidR="00BE7A3B" w:rsidRPr="00144303">
        <w:rPr>
          <w:rFonts w:ascii="Arial" w:hAnsi="Arial" w:cs="Arial"/>
          <w:i/>
          <w:iCs/>
        </w:rPr>
        <w:t xml:space="preserve"> </w:t>
      </w:r>
      <w:r w:rsidR="006D236A">
        <w:rPr>
          <w:rFonts w:ascii="Arial" w:hAnsi="Arial" w:cs="Arial"/>
          <w:i/>
          <w:iCs/>
        </w:rPr>
        <w:t xml:space="preserve">in </w:t>
      </w:r>
      <w:r w:rsidR="00BE7A3B" w:rsidRPr="00144303">
        <w:rPr>
          <w:rFonts w:ascii="Arial" w:hAnsi="Arial" w:cs="Arial"/>
          <w:i/>
          <w:iCs/>
        </w:rPr>
        <w:t xml:space="preserve">sei </w:t>
      </w:r>
      <w:r w:rsidR="008A6F6F" w:rsidRPr="00144303">
        <w:rPr>
          <w:rFonts w:ascii="Arial" w:hAnsi="Arial" w:cs="Arial"/>
          <w:i/>
          <w:iCs/>
        </w:rPr>
        <w:t>puntate</w:t>
      </w:r>
      <w:r w:rsidR="0041035D">
        <w:rPr>
          <w:rFonts w:ascii="Arial" w:hAnsi="Arial" w:cs="Arial"/>
          <w:i/>
          <w:iCs/>
        </w:rPr>
        <w:t xml:space="preserve"> da 50 minuti ognuna su tre prime serate, </w:t>
      </w:r>
      <w:r w:rsidR="00EA322F">
        <w:rPr>
          <w:rFonts w:ascii="Arial" w:hAnsi="Arial" w:cs="Arial"/>
          <w:i/>
          <w:iCs/>
        </w:rPr>
        <w:t>tra</w:t>
      </w:r>
      <w:r w:rsidR="009E61DE" w:rsidRPr="00144303">
        <w:rPr>
          <w:rFonts w:ascii="Arial" w:hAnsi="Arial" w:cs="Arial"/>
          <w:i/>
          <w:iCs/>
        </w:rPr>
        <w:t xml:space="preserve"> segreti sepolti e un omicidio </w:t>
      </w:r>
      <w:r w:rsidRPr="00144303">
        <w:rPr>
          <w:rFonts w:ascii="Arial" w:hAnsi="Arial" w:cs="Arial"/>
          <w:i/>
          <w:iCs/>
        </w:rPr>
        <w:t>irrisolto</w:t>
      </w:r>
      <w:r>
        <w:rPr>
          <w:rFonts w:ascii="Arial" w:hAnsi="Arial" w:cs="Arial"/>
          <w:i/>
          <w:iCs/>
        </w:rPr>
        <w:t xml:space="preserve">, </w:t>
      </w:r>
      <w:r w:rsidR="00EA322F">
        <w:rPr>
          <w:rFonts w:ascii="Arial" w:hAnsi="Arial" w:cs="Arial"/>
          <w:i/>
          <w:iCs/>
        </w:rPr>
        <w:t xml:space="preserve">ambientato </w:t>
      </w:r>
      <w:r w:rsidR="006D236A">
        <w:rPr>
          <w:rFonts w:ascii="Arial" w:hAnsi="Arial" w:cs="Arial"/>
          <w:i/>
          <w:iCs/>
        </w:rPr>
        <w:t xml:space="preserve">tra </w:t>
      </w:r>
      <w:r w:rsidR="00BE7A3B" w:rsidRPr="00144303">
        <w:rPr>
          <w:rFonts w:ascii="Arial" w:hAnsi="Arial" w:cs="Arial"/>
          <w:i/>
          <w:iCs/>
        </w:rPr>
        <w:t>le</w:t>
      </w:r>
      <w:r w:rsidR="00D03172">
        <w:rPr>
          <w:rFonts w:ascii="Arial" w:hAnsi="Arial" w:cs="Arial"/>
          <w:i/>
          <w:iCs/>
        </w:rPr>
        <w:t xml:space="preserve"> suggestive </w:t>
      </w:r>
      <w:r w:rsidR="00BE7A3B" w:rsidRPr="00144303">
        <w:rPr>
          <w:rFonts w:ascii="Arial" w:hAnsi="Arial" w:cs="Arial"/>
          <w:i/>
          <w:iCs/>
        </w:rPr>
        <w:t xml:space="preserve"> scenografie naturali</w:t>
      </w:r>
      <w:r>
        <w:rPr>
          <w:rFonts w:ascii="Arial" w:hAnsi="Arial" w:cs="Arial"/>
          <w:i/>
          <w:iCs/>
        </w:rPr>
        <w:t>,</w:t>
      </w:r>
      <w:r w:rsidR="00BE7A3B" w:rsidRPr="00144303">
        <w:rPr>
          <w:rFonts w:ascii="Arial" w:hAnsi="Arial" w:cs="Arial"/>
          <w:i/>
          <w:iCs/>
        </w:rPr>
        <w:t xml:space="preserve"> artistiche ed urbane di Fermo, Porto San Giorgio, Ancona, Genga, Fabriano e Fossombrone</w:t>
      </w:r>
      <w:r w:rsidR="007F525C">
        <w:rPr>
          <w:rFonts w:ascii="Arial" w:hAnsi="Arial" w:cs="Arial"/>
          <w:i/>
          <w:iCs/>
        </w:rPr>
        <w:t>,</w:t>
      </w:r>
      <w:r w:rsidR="00BE7A3B" w:rsidRPr="00BE7A3B">
        <w:rPr>
          <w:rFonts w:ascii="Arial" w:hAnsi="Arial" w:cs="Arial"/>
        </w:rPr>
        <w:t xml:space="preserve"> </w:t>
      </w:r>
      <w:r w:rsidR="007F525C">
        <w:rPr>
          <w:rFonts w:ascii="Arial" w:hAnsi="Arial" w:cs="Arial"/>
          <w:i/>
          <w:iCs/>
        </w:rPr>
        <w:t xml:space="preserve">dove hanno lavorato </w:t>
      </w:r>
      <w:r w:rsidR="007F525C" w:rsidRPr="007F525C">
        <w:rPr>
          <w:rFonts w:ascii="Arial" w:hAnsi="Arial" w:cs="Arial"/>
          <w:i/>
          <w:iCs/>
        </w:rPr>
        <w:t xml:space="preserve"> 30 maestranze locali e oltre 250</w:t>
      </w:r>
      <w:r w:rsidR="00A77DFA">
        <w:rPr>
          <w:rFonts w:ascii="Arial" w:hAnsi="Arial" w:cs="Arial"/>
          <w:i/>
          <w:iCs/>
        </w:rPr>
        <w:t xml:space="preserve"> marchigiani, </w:t>
      </w:r>
      <w:r w:rsidR="007F525C" w:rsidRPr="007F525C">
        <w:rPr>
          <w:rFonts w:ascii="Arial" w:hAnsi="Arial" w:cs="Arial"/>
          <w:i/>
          <w:iCs/>
        </w:rPr>
        <w:t xml:space="preserve"> tra attori, figurazioni speciali e comparse</w:t>
      </w:r>
      <w:r w:rsidR="007F525C">
        <w:rPr>
          <w:rFonts w:ascii="Arial" w:hAnsi="Arial" w:cs="Arial"/>
          <w:i/>
          <w:iCs/>
        </w:rPr>
        <w:t xml:space="preserve"> </w:t>
      </w:r>
      <w:r w:rsidR="009E61DE">
        <w:rPr>
          <w:rFonts w:ascii="Arial" w:hAnsi="Arial" w:cs="Arial"/>
        </w:rPr>
        <w:t xml:space="preserve">– ha dichiarato </w:t>
      </w:r>
      <w:r w:rsidR="009E61DE" w:rsidRPr="00144303">
        <w:rPr>
          <w:rFonts w:ascii="Arial" w:hAnsi="Arial" w:cs="Arial"/>
          <w:b/>
          <w:bCs/>
        </w:rPr>
        <w:t>Andrea Agostini</w:t>
      </w:r>
      <w:r w:rsidR="009E61DE">
        <w:rPr>
          <w:rFonts w:ascii="Arial" w:hAnsi="Arial" w:cs="Arial"/>
        </w:rPr>
        <w:t xml:space="preserve"> Presidente di Fondazione Marche Cultura Marche Film Commission </w:t>
      </w:r>
      <w:r w:rsidR="00BE7A3B" w:rsidRPr="00144303">
        <w:rPr>
          <w:rFonts w:ascii="Arial" w:hAnsi="Arial" w:cs="Arial"/>
          <w:i/>
          <w:iCs/>
        </w:rPr>
        <w:t>–</w:t>
      </w:r>
      <w:r w:rsidR="00D03172">
        <w:rPr>
          <w:rFonts w:ascii="Arial" w:hAnsi="Arial" w:cs="Arial"/>
          <w:i/>
          <w:iCs/>
        </w:rPr>
        <w:t>Dopo il successo di Balene su Rai 1, con il debutto di Colpa dei sensi n</w:t>
      </w:r>
      <w:r w:rsidR="00BE7A3B" w:rsidRPr="00144303">
        <w:rPr>
          <w:rFonts w:ascii="Arial" w:hAnsi="Arial" w:cs="Arial"/>
          <w:i/>
          <w:iCs/>
        </w:rPr>
        <w:t>on potevamo aprire meglio il 2026</w:t>
      </w:r>
      <w:r w:rsidR="0041035D">
        <w:rPr>
          <w:rFonts w:ascii="Arial" w:hAnsi="Arial" w:cs="Arial"/>
          <w:i/>
          <w:iCs/>
        </w:rPr>
        <w:t>,</w:t>
      </w:r>
      <w:r w:rsidRPr="00144303">
        <w:rPr>
          <w:rFonts w:ascii="Arial" w:hAnsi="Arial" w:cs="Arial"/>
          <w:i/>
          <w:iCs/>
        </w:rPr>
        <w:t xml:space="preserve"> una nuova importante vetrina in prima serata</w:t>
      </w:r>
      <w:r w:rsidR="006D236A">
        <w:rPr>
          <w:rFonts w:ascii="Arial" w:hAnsi="Arial" w:cs="Arial"/>
          <w:i/>
          <w:iCs/>
        </w:rPr>
        <w:t xml:space="preserve"> su</w:t>
      </w:r>
      <w:r w:rsidRPr="00144303">
        <w:rPr>
          <w:rFonts w:ascii="Arial" w:hAnsi="Arial" w:cs="Arial"/>
          <w:i/>
          <w:iCs/>
        </w:rPr>
        <w:t xml:space="preserve"> Canale 5 </w:t>
      </w:r>
      <w:r w:rsidR="00087A3D">
        <w:rPr>
          <w:rFonts w:ascii="Arial" w:hAnsi="Arial" w:cs="Arial"/>
          <w:i/>
          <w:iCs/>
        </w:rPr>
        <w:t xml:space="preserve">che </w:t>
      </w:r>
      <w:r w:rsidRPr="00144303">
        <w:rPr>
          <w:rFonts w:ascii="Arial" w:hAnsi="Arial" w:cs="Arial"/>
          <w:i/>
          <w:iCs/>
        </w:rPr>
        <w:t>accende i riflettori</w:t>
      </w:r>
      <w:r w:rsidR="00022566">
        <w:rPr>
          <w:rFonts w:ascii="Arial" w:hAnsi="Arial" w:cs="Arial"/>
          <w:i/>
          <w:iCs/>
        </w:rPr>
        <w:t xml:space="preserve"> nazionali </w:t>
      </w:r>
      <w:r w:rsidRPr="00144303">
        <w:rPr>
          <w:rFonts w:ascii="Arial" w:hAnsi="Arial" w:cs="Arial"/>
          <w:i/>
          <w:iCs/>
        </w:rPr>
        <w:t xml:space="preserve"> sulla bellezza </w:t>
      </w:r>
      <w:r w:rsidR="00EA322F">
        <w:rPr>
          <w:rFonts w:ascii="Arial" w:hAnsi="Arial" w:cs="Arial"/>
          <w:i/>
          <w:iCs/>
        </w:rPr>
        <w:t xml:space="preserve">e sulla varietà </w:t>
      </w:r>
      <w:r w:rsidRPr="00144303">
        <w:rPr>
          <w:rFonts w:ascii="Arial" w:hAnsi="Arial" w:cs="Arial"/>
          <w:i/>
          <w:iCs/>
        </w:rPr>
        <w:t>del nostro territorio</w:t>
      </w:r>
      <w:r w:rsidR="006D236A">
        <w:rPr>
          <w:rFonts w:ascii="Arial" w:hAnsi="Arial" w:cs="Arial"/>
          <w:i/>
          <w:iCs/>
        </w:rPr>
        <w:t>”.</w:t>
      </w:r>
      <w:r w:rsidRPr="00144303">
        <w:rPr>
          <w:rFonts w:ascii="Arial" w:hAnsi="Arial" w:cs="Arial"/>
          <w:i/>
          <w:iCs/>
        </w:rPr>
        <w:t xml:space="preserve"> </w:t>
      </w:r>
    </w:p>
    <w:p w14:paraId="54E3F409" w14:textId="4CAAD944" w:rsidR="00D03172" w:rsidRPr="00AF1816" w:rsidRDefault="00D03172" w:rsidP="00D03172">
      <w:pPr>
        <w:jc w:val="both"/>
        <w:rPr>
          <w:rFonts w:ascii="Arial" w:hAnsi="Arial" w:cs="Arial"/>
        </w:rPr>
      </w:pPr>
      <w:r>
        <w:rPr>
          <w:rFonts w:ascii="Arial" w:hAnsi="Arial" w:cs="Arial"/>
        </w:rPr>
        <w:t xml:space="preserve">Oltre che su Canale 5 sarà possibile vedere </w:t>
      </w:r>
      <w:r w:rsidRPr="00AF1816">
        <w:rPr>
          <w:rFonts w:ascii="Arial" w:hAnsi="Arial" w:cs="Arial"/>
        </w:rPr>
        <w:t xml:space="preserve">“Colpa dei sensi” anche in streaming, gratuitamente, sulla piattaforma di Mediaset Infinity. </w:t>
      </w:r>
    </w:p>
    <w:p w14:paraId="023D41A5" w14:textId="4D6147B0" w:rsidR="00BA3906" w:rsidRDefault="00087A3D" w:rsidP="00BA3906">
      <w:pPr>
        <w:jc w:val="both"/>
        <w:rPr>
          <w:rFonts w:ascii="Arial" w:hAnsi="Arial" w:cs="Arial"/>
        </w:rPr>
      </w:pPr>
      <w:r w:rsidRPr="00087A3D">
        <w:rPr>
          <w:rFonts w:ascii="Arial" w:hAnsi="Arial" w:cs="Arial"/>
          <w:i/>
          <w:iCs/>
        </w:rPr>
        <w:t xml:space="preserve"> </w:t>
      </w:r>
      <w:r w:rsidR="006D236A">
        <w:rPr>
          <w:rFonts w:ascii="Arial" w:hAnsi="Arial" w:cs="Arial"/>
          <w:i/>
          <w:iCs/>
        </w:rPr>
        <w:t>“</w:t>
      </w:r>
      <w:r w:rsidR="006D236A" w:rsidRPr="00E333C8">
        <w:rPr>
          <w:rFonts w:ascii="Arial" w:hAnsi="Arial" w:cs="Arial"/>
          <w:i/>
          <w:iCs/>
        </w:rPr>
        <w:t>Cercavamo un territorio autentico, ricco di ambientazioni belle e diverse che abbiamo trovato nelle Marche, una regione a cui mi sono sentita subito di appartenere, dove abbiamo scoperto anche tanti bravi attori locali da affiancare al cast principale”</w:t>
      </w:r>
      <w:r w:rsidR="006D236A">
        <w:rPr>
          <w:rFonts w:ascii="Arial" w:hAnsi="Arial" w:cs="Arial"/>
          <w:i/>
          <w:iCs/>
        </w:rPr>
        <w:t xml:space="preserve"> </w:t>
      </w:r>
      <w:r w:rsidR="006D236A" w:rsidRPr="006D236A">
        <w:rPr>
          <w:rFonts w:ascii="Arial" w:hAnsi="Arial" w:cs="Arial"/>
        </w:rPr>
        <w:t xml:space="preserve">queste le parole di </w:t>
      </w:r>
      <w:r w:rsidR="006D236A" w:rsidRPr="006D236A">
        <w:rPr>
          <w:rFonts w:ascii="Arial" w:hAnsi="Arial" w:cs="Arial"/>
          <w:b/>
          <w:bCs/>
        </w:rPr>
        <w:t>Simona Izzo</w:t>
      </w:r>
      <w:r w:rsidR="006D236A" w:rsidRPr="006D236A">
        <w:rPr>
          <w:rFonts w:ascii="Arial" w:hAnsi="Arial" w:cs="Arial"/>
        </w:rPr>
        <w:t xml:space="preserve"> alla conferenza stampa di presentazione del film </w:t>
      </w:r>
      <w:r w:rsidR="00EA322F">
        <w:rPr>
          <w:rFonts w:ascii="Arial" w:hAnsi="Arial" w:cs="Arial"/>
        </w:rPr>
        <w:t xml:space="preserve">che si è tenuta </w:t>
      </w:r>
      <w:r w:rsidR="006464D7">
        <w:rPr>
          <w:rFonts w:ascii="Arial" w:hAnsi="Arial" w:cs="Arial"/>
        </w:rPr>
        <w:t xml:space="preserve">nel </w:t>
      </w:r>
      <w:r w:rsidR="006464D7" w:rsidRPr="006D236A">
        <w:rPr>
          <w:rFonts w:ascii="Arial" w:hAnsi="Arial" w:cs="Arial"/>
        </w:rPr>
        <w:t>giugno</w:t>
      </w:r>
      <w:r w:rsidR="006D236A" w:rsidRPr="006D236A">
        <w:rPr>
          <w:rFonts w:ascii="Arial" w:hAnsi="Arial" w:cs="Arial"/>
        </w:rPr>
        <w:t xml:space="preserve"> </w:t>
      </w:r>
      <w:r w:rsidR="006464D7">
        <w:rPr>
          <w:rFonts w:ascii="Arial" w:hAnsi="Arial" w:cs="Arial"/>
        </w:rPr>
        <w:t xml:space="preserve">scorso </w:t>
      </w:r>
      <w:r w:rsidR="006D236A" w:rsidRPr="006D236A">
        <w:rPr>
          <w:rFonts w:ascii="Arial" w:hAnsi="Arial" w:cs="Arial"/>
        </w:rPr>
        <w:t>a</w:t>
      </w:r>
      <w:r w:rsidR="00BA3906" w:rsidRPr="00BA3906">
        <w:rPr>
          <w:rFonts w:ascii="Arial" w:hAnsi="Arial" w:cs="Arial"/>
        </w:rPr>
        <w:t xml:space="preserve"> Torre di Palme</w:t>
      </w:r>
      <w:r w:rsidR="00BA3906">
        <w:rPr>
          <w:rFonts w:ascii="Arial" w:hAnsi="Arial" w:cs="Arial"/>
        </w:rPr>
        <w:t xml:space="preserve">, </w:t>
      </w:r>
      <w:r w:rsidR="006D236A">
        <w:rPr>
          <w:rFonts w:ascii="Arial" w:hAnsi="Arial" w:cs="Arial"/>
        </w:rPr>
        <w:t xml:space="preserve">a cui </w:t>
      </w:r>
      <w:r w:rsidR="006464D7">
        <w:rPr>
          <w:rFonts w:ascii="Arial" w:hAnsi="Arial" w:cs="Arial"/>
        </w:rPr>
        <w:t xml:space="preserve">si sono aggiunte le voci </w:t>
      </w:r>
      <w:r w:rsidR="00BA3906">
        <w:rPr>
          <w:rFonts w:ascii="Arial" w:hAnsi="Arial" w:cs="Arial"/>
        </w:rPr>
        <w:t>di</w:t>
      </w:r>
      <w:r w:rsidR="006D236A">
        <w:rPr>
          <w:rFonts w:ascii="Arial" w:hAnsi="Arial" w:cs="Arial"/>
        </w:rPr>
        <w:t xml:space="preserve"> </w:t>
      </w:r>
      <w:r w:rsidR="006D236A" w:rsidRPr="00087A3D">
        <w:rPr>
          <w:rFonts w:ascii="Arial" w:hAnsi="Arial" w:cs="Arial"/>
        </w:rPr>
        <w:t>Ricky Tognazzi</w:t>
      </w:r>
      <w:r w:rsidR="006464D7">
        <w:rPr>
          <w:rFonts w:ascii="Arial" w:hAnsi="Arial" w:cs="Arial"/>
        </w:rPr>
        <w:t xml:space="preserve"> e degli attori protagonisti</w:t>
      </w:r>
      <w:r w:rsidRPr="00087A3D">
        <w:t xml:space="preserve"> </w:t>
      </w:r>
      <w:r w:rsidRPr="00087A3D">
        <w:rPr>
          <w:rFonts w:ascii="Arial" w:hAnsi="Arial" w:cs="Arial"/>
        </w:rPr>
        <w:t>Gabriel Garko e Anna Safroncik</w:t>
      </w:r>
      <w:r>
        <w:rPr>
          <w:rFonts w:ascii="Arial" w:hAnsi="Arial" w:cs="Arial"/>
        </w:rPr>
        <w:t>.</w:t>
      </w:r>
      <w:r w:rsidR="006464D7">
        <w:rPr>
          <w:rFonts w:ascii="Arial" w:hAnsi="Arial" w:cs="Arial"/>
        </w:rPr>
        <w:t xml:space="preserve"> </w:t>
      </w:r>
    </w:p>
    <w:p w14:paraId="4BC2C47D" w14:textId="77777777" w:rsidR="007F525C" w:rsidRDefault="00BA3906" w:rsidP="00BA3906">
      <w:pPr>
        <w:jc w:val="both"/>
        <w:rPr>
          <w:rFonts w:ascii="Arial" w:hAnsi="Arial" w:cs="Arial"/>
          <w:i/>
          <w:iCs/>
        </w:rPr>
      </w:pPr>
      <w:r>
        <w:rPr>
          <w:rFonts w:ascii="Arial" w:hAnsi="Arial" w:cs="Arial"/>
        </w:rPr>
        <w:t xml:space="preserve"> </w:t>
      </w:r>
      <w:r w:rsidR="006D236A">
        <w:rPr>
          <w:rFonts w:ascii="Arial" w:hAnsi="Arial" w:cs="Arial"/>
          <w:i/>
          <w:iCs/>
        </w:rPr>
        <w:t>“</w:t>
      </w:r>
      <w:r w:rsidR="006D236A" w:rsidRPr="003361E0">
        <w:rPr>
          <w:rFonts w:ascii="Arial" w:hAnsi="Arial" w:cs="Arial"/>
          <w:i/>
          <w:iCs/>
        </w:rPr>
        <w:t xml:space="preserve">Ho conosciuto le Marche in vacanza, le ho scoperte come una grande scenografia a cielo aperto dove puoi lavorare in </w:t>
      </w:r>
      <w:proofErr w:type="gramStart"/>
      <w:r w:rsidR="006D236A" w:rsidRPr="003361E0">
        <w:rPr>
          <w:rFonts w:ascii="Arial" w:hAnsi="Arial" w:cs="Arial"/>
          <w:i/>
          <w:iCs/>
        </w:rPr>
        <w:t>location vicine e diversissime</w:t>
      </w:r>
      <w:proofErr w:type="gramEnd"/>
      <w:r w:rsidR="006D236A" w:rsidRPr="003361E0">
        <w:rPr>
          <w:rFonts w:ascii="Arial" w:hAnsi="Arial" w:cs="Arial"/>
          <w:i/>
          <w:iCs/>
        </w:rPr>
        <w:t xml:space="preserve">, dal mare alla montagna attraversando paesaggi, storia, arte e tradizioni di </w:t>
      </w:r>
      <w:r w:rsidR="006D236A">
        <w:rPr>
          <w:rFonts w:ascii="Arial" w:hAnsi="Arial" w:cs="Arial"/>
          <w:i/>
          <w:iCs/>
        </w:rPr>
        <w:t xml:space="preserve">notevole </w:t>
      </w:r>
      <w:r w:rsidR="006D236A" w:rsidRPr="003361E0">
        <w:rPr>
          <w:rFonts w:ascii="Arial" w:hAnsi="Arial" w:cs="Arial"/>
          <w:i/>
          <w:iCs/>
        </w:rPr>
        <w:t>spessore culturale e di grande bellezza</w:t>
      </w:r>
      <w:r w:rsidR="006D236A">
        <w:rPr>
          <w:rFonts w:ascii="Arial" w:hAnsi="Arial" w:cs="Arial"/>
          <w:i/>
          <w:iCs/>
        </w:rPr>
        <w:t>.</w:t>
      </w:r>
      <w:r w:rsidRPr="00BA3906">
        <w:t xml:space="preserve"> </w:t>
      </w:r>
      <w:r>
        <w:t xml:space="preserve">- </w:t>
      </w:r>
      <w:r w:rsidRPr="00BA3906">
        <w:rPr>
          <w:rFonts w:ascii="Arial" w:hAnsi="Arial" w:cs="Arial"/>
        </w:rPr>
        <w:t>Ha detto</w:t>
      </w:r>
      <w:r w:rsidRPr="00BA3906">
        <w:rPr>
          <w:rFonts w:ascii="Arial" w:hAnsi="Arial" w:cs="Arial"/>
          <w:b/>
          <w:bCs/>
        </w:rPr>
        <w:t xml:space="preserve"> Tognazzi </w:t>
      </w:r>
      <w:r>
        <w:rPr>
          <w:rFonts w:ascii="Arial" w:hAnsi="Arial" w:cs="Arial"/>
          <w:i/>
          <w:iCs/>
        </w:rPr>
        <w:t xml:space="preserve">- </w:t>
      </w:r>
      <w:r w:rsidR="006D236A">
        <w:rPr>
          <w:rFonts w:ascii="Arial" w:hAnsi="Arial" w:cs="Arial"/>
          <w:i/>
          <w:iCs/>
        </w:rPr>
        <w:t>Qui, oltre ad una calorosa accoglienza, abbiamo</w:t>
      </w:r>
      <w:r w:rsidR="006D236A" w:rsidRPr="003361E0">
        <w:rPr>
          <w:rFonts w:ascii="Arial" w:hAnsi="Arial" w:cs="Arial"/>
          <w:i/>
          <w:iCs/>
        </w:rPr>
        <w:t xml:space="preserve"> trovato</w:t>
      </w:r>
      <w:r w:rsidR="006D236A">
        <w:rPr>
          <w:rFonts w:ascii="Arial" w:hAnsi="Arial" w:cs="Arial"/>
          <w:i/>
          <w:iCs/>
        </w:rPr>
        <w:t xml:space="preserve"> </w:t>
      </w:r>
    </w:p>
    <w:p w14:paraId="29C03D3E" w14:textId="77777777" w:rsidR="007F525C" w:rsidRDefault="007F525C" w:rsidP="00BA3906">
      <w:pPr>
        <w:jc w:val="both"/>
        <w:rPr>
          <w:rFonts w:ascii="Arial" w:hAnsi="Arial" w:cs="Arial"/>
          <w:i/>
          <w:iCs/>
        </w:rPr>
      </w:pPr>
    </w:p>
    <w:p w14:paraId="6E779401" w14:textId="77777777" w:rsidR="007F525C" w:rsidRDefault="007F525C" w:rsidP="00BA3906">
      <w:pPr>
        <w:jc w:val="both"/>
        <w:rPr>
          <w:rFonts w:ascii="Arial" w:hAnsi="Arial" w:cs="Arial"/>
          <w:i/>
          <w:iCs/>
        </w:rPr>
      </w:pPr>
    </w:p>
    <w:p w14:paraId="3FB82BE0" w14:textId="5A9CBDD3" w:rsidR="006D236A" w:rsidRPr="007F525C" w:rsidRDefault="006D236A" w:rsidP="00BA3906">
      <w:pPr>
        <w:jc w:val="both"/>
        <w:rPr>
          <w:rFonts w:ascii="Arial" w:hAnsi="Arial" w:cs="Arial"/>
          <w:i/>
          <w:iCs/>
        </w:rPr>
      </w:pPr>
      <w:r>
        <w:rPr>
          <w:rFonts w:ascii="Arial" w:hAnsi="Arial" w:cs="Arial"/>
          <w:i/>
          <w:iCs/>
        </w:rPr>
        <w:t>anche</w:t>
      </w:r>
      <w:r w:rsidRPr="003361E0">
        <w:rPr>
          <w:rFonts w:ascii="Arial" w:hAnsi="Arial" w:cs="Arial"/>
          <w:i/>
          <w:iCs/>
        </w:rPr>
        <w:t xml:space="preserve"> una grande professionalità </w:t>
      </w:r>
      <w:r w:rsidR="00676BC6">
        <w:rPr>
          <w:rFonts w:ascii="Arial" w:hAnsi="Arial" w:cs="Arial"/>
          <w:i/>
          <w:iCs/>
        </w:rPr>
        <w:t>d</w:t>
      </w:r>
      <w:r>
        <w:rPr>
          <w:rFonts w:ascii="Arial" w:hAnsi="Arial" w:cs="Arial"/>
          <w:i/>
          <w:iCs/>
        </w:rPr>
        <w:t xml:space="preserve">elle </w:t>
      </w:r>
      <w:r w:rsidRPr="003126EA">
        <w:rPr>
          <w:rFonts w:ascii="Arial" w:hAnsi="Arial" w:cs="Arial"/>
          <w:i/>
          <w:iCs/>
        </w:rPr>
        <w:t>maestranze locali</w:t>
      </w:r>
      <w:r>
        <w:rPr>
          <w:rFonts w:ascii="Arial" w:hAnsi="Arial" w:cs="Arial"/>
          <w:i/>
          <w:iCs/>
        </w:rPr>
        <w:t>,</w:t>
      </w:r>
      <w:r w:rsidRPr="003126EA">
        <w:rPr>
          <w:rFonts w:ascii="Arial" w:hAnsi="Arial" w:cs="Arial"/>
          <w:i/>
          <w:iCs/>
        </w:rPr>
        <w:t xml:space="preserve"> </w:t>
      </w:r>
      <w:r>
        <w:rPr>
          <w:rFonts w:ascii="Arial" w:hAnsi="Arial" w:cs="Arial"/>
          <w:i/>
          <w:iCs/>
        </w:rPr>
        <w:t xml:space="preserve">un valore fondamentale </w:t>
      </w:r>
      <w:r w:rsidRPr="00E333C8">
        <w:rPr>
          <w:rFonts w:ascii="Arial" w:hAnsi="Arial" w:cs="Arial"/>
          <w:i/>
          <w:iCs/>
        </w:rPr>
        <w:t xml:space="preserve">per una produzione”. </w:t>
      </w:r>
    </w:p>
    <w:p w14:paraId="236D4EB7" w14:textId="2BB74B06" w:rsidR="006D236A" w:rsidRPr="00E333C8" w:rsidRDefault="006D236A" w:rsidP="006D236A">
      <w:pPr>
        <w:jc w:val="both"/>
        <w:rPr>
          <w:rFonts w:ascii="Arial" w:hAnsi="Arial" w:cs="Arial"/>
          <w:strike/>
        </w:rPr>
      </w:pPr>
      <w:r w:rsidRPr="00E333C8">
        <w:rPr>
          <w:rFonts w:ascii="Arial" w:hAnsi="Arial" w:cs="Arial"/>
        </w:rPr>
        <w:t>La fiction è stata girata nelle Marche</w:t>
      </w:r>
      <w:r w:rsidRPr="00E333C8">
        <w:t xml:space="preserve"> </w:t>
      </w:r>
      <w:r w:rsidRPr="00E333C8">
        <w:rPr>
          <w:rFonts w:ascii="Arial" w:hAnsi="Arial" w:cs="Arial"/>
        </w:rPr>
        <w:t xml:space="preserve">tra la primavera e l’estate </w:t>
      </w:r>
      <w:r w:rsidR="00BA3906">
        <w:rPr>
          <w:rFonts w:ascii="Arial" w:hAnsi="Arial" w:cs="Arial"/>
        </w:rPr>
        <w:t xml:space="preserve">dello scorso anno, </w:t>
      </w:r>
      <w:r w:rsidRPr="00E333C8">
        <w:rPr>
          <w:rFonts w:ascii="Arial" w:hAnsi="Arial" w:cs="Arial"/>
        </w:rPr>
        <w:t xml:space="preserve">per circa </w:t>
      </w:r>
      <w:r>
        <w:rPr>
          <w:rFonts w:ascii="Arial" w:hAnsi="Arial" w:cs="Arial"/>
        </w:rPr>
        <w:t>otto</w:t>
      </w:r>
      <w:r w:rsidRPr="00E333C8">
        <w:rPr>
          <w:rFonts w:ascii="Arial" w:hAnsi="Arial" w:cs="Arial"/>
        </w:rPr>
        <w:t xml:space="preserve"> settimane</w:t>
      </w:r>
      <w:r w:rsidR="00BA3906">
        <w:rPr>
          <w:rFonts w:ascii="Arial" w:hAnsi="Arial" w:cs="Arial"/>
        </w:rPr>
        <w:t>,</w:t>
      </w:r>
      <w:r w:rsidRPr="00E333C8">
        <w:rPr>
          <w:rFonts w:ascii="Arial" w:hAnsi="Arial" w:cs="Arial"/>
        </w:rPr>
        <w:t xml:space="preserve"> tra preparazione e riprese, non continuative a causa di uno stop forzato dovuto ad un infortunio di Gabriel Garko.</w:t>
      </w:r>
      <w:r w:rsidRPr="00E333C8">
        <w:rPr>
          <w:rFonts w:ascii="Arial" w:hAnsi="Arial" w:cs="Arial"/>
          <w:strike/>
        </w:rPr>
        <w:t xml:space="preserve"> </w:t>
      </w:r>
    </w:p>
    <w:p w14:paraId="337184F1" w14:textId="03F94782" w:rsidR="006D236A" w:rsidRPr="00BB6AE3" w:rsidRDefault="006D236A" w:rsidP="006D236A">
      <w:pPr>
        <w:jc w:val="both"/>
        <w:rPr>
          <w:rFonts w:ascii="Arial" w:hAnsi="Arial" w:cs="Arial"/>
        </w:rPr>
      </w:pPr>
      <w:r>
        <w:rPr>
          <w:rFonts w:ascii="Arial" w:hAnsi="Arial" w:cs="Arial"/>
          <w:i/>
          <w:iCs/>
        </w:rPr>
        <w:t>“</w:t>
      </w:r>
      <w:r w:rsidRPr="00A61F42">
        <w:rPr>
          <w:rFonts w:ascii="Arial" w:hAnsi="Arial" w:cs="Arial"/>
          <w:i/>
          <w:iCs/>
        </w:rPr>
        <w:t xml:space="preserve">Nella serie </w:t>
      </w:r>
      <w:r>
        <w:rPr>
          <w:rFonts w:ascii="Arial" w:hAnsi="Arial" w:cs="Arial"/>
          <w:i/>
          <w:iCs/>
        </w:rPr>
        <w:t>i</w:t>
      </w:r>
      <w:r w:rsidRPr="00A61F42">
        <w:rPr>
          <w:rFonts w:ascii="Arial" w:hAnsi="Arial" w:cs="Arial"/>
          <w:i/>
          <w:iCs/>
        </w:rPr>
        <w:t xml:space="preserve">nterpreto la parte di </w:t>
      </w:r>
      <w:r>
        <w:rPr>
          <w:rFonts w:ascii="Arial" w:hAnsi="Arial" w:cs="Arial"/>
          <w:i/>
          <w:iCs/>
        </w:rPr>
        <w:t xml:space="preserve">Davide, </w:t>
      </w:r>
      <w:r w:rsidRPr="00A61F42">
        <w:rPr>
          <w:rFonts w:ascii="Arial" w:hAnsi="Arial" w:cs="Arial"/>
          <w:i/>
          <w:iCs/>
        </w:rPr>
        <w:t>un militare, un colonnello che ritorna nel suo paese natio per vendere la casa di famiglia e che per una serie di motivi cambia completamente i suoi piani.</w:t>
      </w:r>
      <w:r w:rsidRPr="006D236A">
        <w:t xml:space="preserve"> </w:t>
      </w:r>
      <w:r>
        <w:t xml:space="preserve">- </w:t>
      </w:r>
      <w:r w:rsidRPr="006D236A">
        <w:rPr>
          <w:rFonts w:ascii="Arial" w:hAnsi="Arial" w:cs="Arial"/>
        </w:rPr>
        <w:t xml:space="preserve">Ha raccontato </w:t>
      </w:r>
      <w:r w:rsidR="00BA3906">
        <w:rPr>
          <w:rFonts w:ascii="Arial" w:hAnsi="Arial" w:cs="Arial"/>
        </w:rPr>
        <w:t xml:space="preserve">in conferenza stampa </w:t>
      </w:r>
      <w:r w:rsidRPr="006D236A">
        <w:rPr>
          <w:rFonts w:ascii="Arial" w:hAnsi="Arial" w:cs="Arial"/>
        </w:rPr>
        <w:t xml:space="preserve">l’attore </w:t>
      </w:r>
      <w:r w:rsidRPr="006D236A">
        <w:rPr>
          <w:rFonts w:ascii="Arial" w:hAnsi="Arial" w:cs="Arial"/>
          <w:b/>
          <w:bCs/>
        </w:rPr>
        <w:t>Gabriel Garko</w:t>
      </w:r>
      <w:r w:rsidRPr="006D236A">
        <w:rPr>
          <w:rFonts w:ascii="Arial" w:hAnsi="Arial" w:cs="Arial"/>
          <w:i/>
          <w:iCs/>
        </w:rPr>
        <w:t xml:space="preserve"> -</w:t>
      </w:r>
      <w:r w:rsidRPr="00A61F42">
        <w:rPr>
          <w:rFonts w:ascii="Arial" w:hAnsi="Arial" w:cs="Arial"/>
          <w:i/>
          <w:iCs/>
        </w:rPr>
        <w:t xml:space="preserve"> In questa regione ho parecchi amici e vengo spesso, è un territorio ancora tutto da scoprire che offre un bel mare, una cucina ottima e la compagnia di persone molto piacevoli”.</w:t>
      </w:r>
    </w:p>
    <w:p w14:paraId="4B6DFD9E" w14:textId="5C57837E" w:rsidR="00022566" w:rsidRDefault="006D236A" w:rsidP="00EA322F">
      <w:pPr>
        <w:jc w:val="both"/>
        <w:rPr>
          <w:rFonts w:ascii="Arial" w:hAnsi="Arial" w:cs="Arial"/>
        </w:rPr>
      </w:pPr>
      <w:r w:rsidRPr="00C235ED">
        <w:rPr>
          <w:rFonts w:ascii="Arial" w:hAnsi="Arial" w:cs="Arial"/>
        </w:rPr>
        <w:t>L’attrice ucraina</w:t>
      </w:r>
      <w:r>
        <w:rPr>
          <w:rFonts w:ascii="Arial" w:hAnsi="Arial" w:cs="Arial"/>
          <w:b/>
          <w:bCs/>
        </w:rPr>
        <w:t xml:space="preserve"> </w:t>
      </w:r>
      <w:r w:rsidRPr="00BB6AE3">
        <w:rPr>
          <w:rFonts w:ascii="Arial" w:hAnsi="Arial" w:cs="Arial"/>
          <w:b/>
          <w:bCs/>
        </w:rPr>
        <w:t>Anna Safroncik</w:t>
      </w:r>
      <w:r w:rsidR="00D03172">
        <w:rPr>
          <w:rFonts w:ascii="Arial" w:hAnsi="Arial" w:cs="Arial"/>
          <w:b/>
          <w:bCs/>
        </w:rPr>
        <w:t>,</w:t>
      </w:r>
      <w:r>
        <w:rPr>
          <w:rFonts w:ascii="Arial" w:hAnsi="Arial" w:cs="Arial"/>
          <w:b/>
          <w:bCs/>
        </w:rPr>
        <w:t xml:space="preserve"> </w:t>
      </w:r>
      <w:r w:rsidRPr="00EA322F">
        <w:rPr>
          <w:rFonts w:ascii="Arial" w:hAnsi="Arial" w:cs="Arial"/>
        </w:rPr>
        <w:t>figlia d’arte</w:t>
      </w:r>
      <w:r w:rsidR="00BA3906">
        <w:rPr>
          <w:rFonts w:ascii="Arial" w:hAnsi="Arial" w:cs="Arial"/>
        </w:rPr>
        <w:t>,</w:t>
      </w:r>
      <w:r w:rsidR="00EA322F" w:rsidRPr="00EA322F">
        <w:rPr>
          <w:rFonts w:ascii="Arial" w:hAnsi="Arial" w:cs="Arial"/>
          <w:i/>
          <w:iCs/>
        </w:rPr>
        <w:t xml:space="preserve"> </w:t>
      </w:r>
      <w:r w:rsidR="00EA322F" w:rsidRPr="00EA322F">
        <w:rPr>
          <w:rFonts w:ascii="Arial" w:hAnsi="Arial" w:cs="Arial"/>
        </w:rPr>
        <w:t>madre ballerina e padre tenore,</w:t>
      </w:r>
      <w:r w:rsidRPr="00EA322F">
        <w:rPr>
          <w:rFonts w:ascii="Arial" w:hAnsi="Arial" w:cs="Arial"/>
        </w:rPr>
        <w:t xml:space="preserve"> </w:t>
      </w:r>
      <w:r w:rsidR="00EA322F">
        <w:rPr>
          <w:rFonts w:ascii="Arial" w:hAnsi="Arial" w:cs="Arial"/>
        </w:rPr>
        <w:t xml:space="preserve">ha conosciuto la Regione da bambina, quando accompagnava i suoi genitori nelle loro esibizioni allo Sferisterio di Macerata: </w:t>
      </w:r>
      <w:r w:rsidR="00D03172">
        <w:rPr>
          <w:rFonts w:ascii="Arial" w:hAnsi="Arial" w:cs="Arial"/>
        </w:rPr>
        <w:t>“</w:t>
      </w:r>
      <w:r w:rsidR="00D03172" w:rsidRPr="00087A3D">
        <w:rPr>
          <w:rFonts w:ascii="Arial" w:hAnsi="Arial" w:cs="Arial"/>
          <w:i/>
          <w:iCs/>
        </w:rPr>
        <w:t>Attraverso</w:t>
      </w:r>
      <w:r w:rsidR="00BA3906">
        <w:rPr>
          <w:rFonts w:ascii="Arial" w:hAnsi="Arial" w:cs="Arial"/>
          <w:i/>
          <w:iCs/>
        </w:rPr>
        <w:t xml:space="preserve"> </w:t>
      </w:r>
      <w:r w:rsidR="007F525C">
        <w:rPr>
          <w:rFonts w:ascii="Arial" w:hAnsi="Arial" w:cs="Arial"/>
          <w:i/>
          <w:iCs/>
        </w:rPr>
        <w:t xml:space="preserve">Laura, </w:t>
      </w:r>
      <w:r w:rsidR="007F525C" w:rsidRPr="00EA322F">
        <w:rPr>
          <w:rFonts w:ascii="Arial" w:hAnsi="Arial" w:cs="Arial"/>
          <w:i/>
          <w:iCs/>
        </w:rPr>
        <w:t>il</w:t>
      </w:r>
      <w:r w:rsidR="00EA322F" w:rsidRPr="00EA322F">
        <w:rPr>
          <w:rFonts w:ascii="Arial" w:hAnsi="Arial" w:cs="Arial"/>
          <w:i/>
          <w:iCs/>
        </w:rPr>
        <w:t xml:space="preserve"> mio </w:t>
      </w:r>
      <w:r w:rsidR="00087A3D" w:rsidRPr="00EA322F">
        <w:rPr>
          <w:rFonts w:ascii="Arial" w:hAnsi="Arial" w:cs="Arial"/>
          <w:i/>
          <w:iCs/>
        </w:rPr>
        <w:t>personaggio</w:t>
      </w:r>
      <w:r w:rsidR="00087A3D">
        <w:rPr>
          <w:rFonts w:ascii="Arial" w:hAnsi="Arial" w:cs="Arial"/>
          <w:i/>
          <w:iCs/>
        </w:rPr>
        <w:t xml:space="preserve">, </w:t>
      </w:r>
      <w:r w:rsidR="00087A3D" w:rsidRPr="00EA322F">
        <w:rPr>
          <w:rFonts w:ascii="Arial" w:hAnsi="Arial" w:cs="Arial"/>
          <w:i/>
          <w:iCs/>
        </w:rPr>
        <w:t>scopriamo</w:t>
      </w:r>
      <w:r w:rsidR="00EA322F" w:rsidRPr="00EA322F">
        <w:rPr>
          <w:rFonts w:ascii="Arial" w:hAnsi="Arial" w:cs="Arial"/>
          <w:i/>
          <w:iCs/>
        </w:rPr>
        <w:t xml:space="preserve"> il senso di colpa, </w:t>
      </w:r>
      <w:r w:rsidR="00BA3906">
        <w:rPr>
          <w:rFonts w:ascii="Arial" w:hAnsi="Arial" w:cs="Arial"/>
          <w:i/>
          <w:iCs/>
        </w:rPr>
        <w:t>u</w:t>
      </w:r>
      <w:r w:rsidR="00EA322F" w:rsidRPr="00EA322F">
        <w:rPr>
          <w:rFonts w:ascii="Arial" w:hAnsi="Arial" w:cs="Arial"/>
          <w:i/>
          <w:iCs/>
        </w:rPr>
        <w:t xml:space="preserve">na donna </w:t>
      </w:r>
      <w:r w:rsidR="00BA3906">
        <w:rPr>
          <w:rFonts w:ascii="Arial" w:hAnsi="Arial" w:cs="Arial"/>
          <w:i/>
          <w:iCs/>
        </w:rPr>
        <w:t xml:space="preserve">che </w:t>
      </w:r>
      <w:r w:rsidR="00EA322F" w:rsidRPr="00EA322F">
        <w:rPr>
          <w:rFonts w:ascii="Arial" w:hAnsi="Arial" w:cs="Arial"/>
          <w:i/>
          <w:iCs/>
        </w:rPr>
        <w:t>vive con grande passione e contraddizione un’intensa storia di amore. Colpa dei sensi è una serie complessa che ha bisogno del supporto del territorio intorno e questa è una regione ricca di energia, c’è una magia che si percepisce nell’aria e si sentirà anche nella fiction”.</w:t>
      </w:r>
      <w:r w:rsidR="00EA322F" w:rsidRPr="00EA322F">
        <w:rPr>
          <w:rFonts w:ascii="Arial" w:hAnsi="Arial" w:cs="Arial"/>
        </w:rPr>
        <w:t xml:space="preserve"> </w:t>
      </w:r>
    </w:p>
    <w:p w14:paraId="12040173" w14:textId="0EBA01C1" w:rsidR="00BA3906" w:rsidRPr="005E4A2E" w:rsidRDefault="00BA3906" w:rsidP="00BA3906">
      <w:pPr>
        <w:jc w:val="both"/>
        <w:rPr>
          <w:rFonts w:ascii="Arial" w:hAnsi="Arial" w:cs="Arial"/>
          <w:b/>
          <w:bCs/>
          <w:i/>
          <w:iCs/>
          <w:color w:val="323D4A"/>
          <w:sz w:val="26"/>
          <w:szCs w:val="26"/>
          <w:u w:val="single"/>
          <w:shd w:val="clear" w:color="auto" w:fill="FFFFFF"/>
        </w:rPr>
      </w:pPr>
      <w:r w:rsidRPr="005E4A2E">
        <w:rPr>
          <w:rFonts w:ascii="Arial" w:hAnsi="Arial" w:cs="Arial"/>
          <w:b/>
          <w:bCs/>
          <w:i/>
          <w:iCs/>
          <w:color w:val="323D4A"/>
          <w:sz w:val="26"/>
          <w:szCs w:val="26"/>
          <w:u w:val="single"/>
          <w:shd w:val="clear" w:color="auto" w:fill="FFFFFF"/>
        </w:rPr>
        <w:t>La trama di Colpa dei sensi</w:t>
      </w:r>
    </w:p>
    <w:p w14:paraId="319B4B9E" w14:textId="7E06A619" w:rsidR="003013B1" w:rsidRPr="003013B1" w:rsidRDefault="003013B1" w:rsidP="003013B1">
      <w:pPr>
        <w:shd w:val="clear" w:color="auto" w:fill="FFFFFF"/>
        <w:spacing w:after="0" w:line="240" w:lineRule="auto"/>
        <w:jc w:val="both"/>
        <w:rPr>
          <w:rFonts w:ascii="Arial" w:eastAsia="Times New Roman" w:hAnsi="Arial" w:cs="Arial"/>
          <w:color w:val="222222"/>
          <w:kern w:val="0"/>
          <w:lang w:eastAsia="it-IT"/>
          <w14:ligatures w14:val="none"/>
        </w:rPr>
      </w:pPr>
      <w:r w:rsidRPr="003013B1">
        <w:rPr>
          <w:rFonts w:ascii="Arial" w:eastAsia="Times New Roman" w:hAnsi="Arial" w:cs="Arial"/>
          <w:color w:val="222222"/>
          <w:kern w:val="0"/>
          <w:lang w:eastAsia="it-IT"/>
          <w14:ligatures w14:val="none"/>
        </w:rPr>
        <w:t>Il ritorno di Davide (Gabriel Garko) nella sua città natale per assistere il padre morente (Ricky Tognazzi) accusato di uxoricidio, lo mette di fronte al suo passato sentimentale: Laura (Anna Safroncik), il suo grande amore giovanile, ora è sposata con il suo - vecchio - migliore amico, Enrico (Tommaso Basili) erede di una delle famiglie più ricche della città. Un ritorno che sconvolge la vita e il matrimonio dei due coniugi, scoperchiando un vaso di pandora di segreti e verità mai rivelate.</w:t>
      </w:r>
      <w:r>
        <w:rPr>
          <w:rFonts w:ascii="Arial" w:eastAsia="Times New Roman" w:hAnsi="Arial" w:cs="Arial"/>
          <w:color w:val="222222"/>
          <w:kern w:val="0"/>
          <w:lang w:eastAsia="it-IT"/>
          <w14:ligatures w14:val="none"/>
        </w:rPr>
        <w:t xml:space="preserve"> </w:t>
      </w:r>
      <w:r w:rsidRPr="003013B1">
        <w:rPr>
          <w:rFonts w:ascii="Arial" w:eastAsia="Times New Roman" w:hAnsi="Arial" w:cs="Arial"/>
          <w:color w:val="222222"/>
          <w:kern w:val="0"/>
          <w:lang w:eastAsia="it-IT"/>
          <w14:ligatures w14:val="none"/>
        </w:rPr>
        <w:t>Il dubbio che il genitore non fosse il reale colpevole, porta Davide a cercare nuove risposte sia nel passato, complicato da decifrare, sia nel presente in cui ormai tante cose sono cambiate.</w:t>
      </w:r>
      <w:r>
        <w:rPr>
          <w:rFonts w:ascii="Arial" w:eastAsia="Times New Roman" w:hAnsi="Arial" w:cs="Arial"/>
          <w:color w:val="222222"/>
          <w:kern w:val="0"/>
          <w:lang w:eastAsia="it-IT"/>
          <w14:ligatures w14:val="none"/>
        </w:rPr>
        <w:t xml:space="preserve"> </w:t>
      </w:r>
      <w:r w:rsidRPr="003013B1">
        <w:rPr>
          <w:rFonts w:ascii="Arial" w:eastAsia="Times New Roman" w:hAnsi="Arial" w:cs="Arial"/>
          <w:color w:val="222222"/>
          <w:kern w:val="0"/>
          <w:lang w:eastAsia="it-IT"/>
          <w14:ligatures w14:val="none"/>
        </w:rPr>
        <w:t>Tra Davide e Laura, però, scoppia di nuovo una passione travolgente, capace di superare il tempo, dando vita a una relazione che romperà ogni equilibrio. Laura cerca di resistere all’amore di un uomo che l’ha abbandonata, e tenta di difendere il suo rapporto con il marito… ma l’ineluttabile sentimento alla fine esplode con forza. Sarà proprio Laura a correre in aiuto di Davide nel tentativo di dipanare i misteri del passato. I due chiederanno aiuto e supporto a Tommaso (Francesco Venditti), un abile e brillante vicequestore di Ancona nonché marito della migliore amica di Laura, Viola, (Giorgia Würth). “Nessuno è riuscito ad amare chi amava”, dirà Viola a Laura, perché anche lei ha un inconfessabile segreto…Intanto la suocera di Laura (Lina Sastri) sente il ritorno di Davide come una minaccia, non solo per il matrimonio del figlio, ma anche per una sconvolgente verità che custodisce da anni.  </w:t>
      </w:r>
      <w:r>
        <w:rPr>
          <w:rFonts w:ascii="Arial" w:eastAsia="Times New Roman" w:hAnsi="Arial" w:cs="Arial"/>
          <w:color w:val="222222"/>
          <w:kern w:val="0"/>
          <w:lang w:eastAsia="it-IT"/>
          <w14:ligatures w14:val="none"/>
        </w:rPr>
        <w:t xml:space="preserve"> </w:t>
      </w:r>
      <w:r w:rsidRPr="003013B1">
        <w:rPr>
          <w:rFonts w:ascii="Arial" w:eastAsia="Times New Roman" w:hAnsi="Arial" w:cs="Arial"/>
          <w:color w:val="222222"/>
          <w:kern w:val="0"/>
          <w:lang w:eastAsia="it-IT"/>
          <w14:ligatures w14:val="none"/>
        </w:rPr>
        <w:t>In un gioco di erotismo e parole non dette, tradimenti e verità nascoste verranno alla luce.</w:t>
      </w:r>
      <w:r>
        <w:rPr>
          <w:rFonts w:ascii="Arial" w:eastAsia="Times New Roman" w:hAnsi="Arial" w:cs="Arial"/>
          <w:color w:val="222222"/>
          <w:kern w:val="0"/>
          <w:lang w:eastAsia="it-IT"/>
          <w14:ligatures w14:val="none"/>
        </w:rPr>
        <w:t xml:space="preserve"> </w:t>
      </w:r>
      <w:r w:rsidRPr="003013B1">
        <w:rPr>
          <w:rFonts w:ascii="Arial" w:eastAsia="Times New Roman" w:hAnsi="Arial" w:cs="Arial"/>
          <w:color w:val="222222"/>
          <w:kern w:val="0"/>
          <w:lang w:eastAsia="it-IT"/>
          <w14:ligatures w14:val="none"/>
        </w:rPr>
        <w:t>L’architettura sospesa tra storia e modernità della sontuosa provincia marchigiana è spettatrice silenziosa delle passioni amorose, della bramosia di potere e di ricchezza e dei colpi di scena che interessano gli attori in gioco. Questi vedranno cadere tutte le loro certezze, fino a quando un misterioso omicidio metterà in pericolo la sorte dei personaggi.</w:t>
      </w:r>
      <w:r w:rsidR="007F525C">
        <w:rPr>
          <w:rFonts w:ascii="Arial" w:eastAsia="Times New Roman" w:hAnsi="Arial" w:cs="Arial"/>
          <w:color w:val="222222"/>
          <w:kern w:val="0"/>
          <w:lang w:eastAsia="it-IT"/>
          <w14:ligatures w14:val="none"/>
        </w:rPr>
        <w:t xml:space="preserve"> </w:t>
      </w:r>
      <w:r w:rsidRPr="003013B1">
        <w:rPr>
          <w:rFonts w:ascii="Arial" w:eastAsia="Times New Roman" w:hAnsi="Arial" w:cs="Arial"/>
          <w:color w:val="222222"/>
          <w:kern w:val="0"/>
          <w:lang w:eastAsia="it-IT"/>
          <w14:ligatures w14:val="none"/>
        </w:rPr>
        <w:t>Riusciranno Laura e Davide a vivere pienamente la loro passione e ad arrivare alla verità?  Riusciranno ad essere finalmente felici?</w:t>
      </w:r>
    </w:p>
    <w:p w14:paraId="5E1102D2" w14:textId="245C729C" w:rsidR="001E7C77" w:rsidRPr="007F525C" w:rsidRDefault="003013B1" w:rsidP="007F525C">
      <w:pPr>
        <w:shd w:val="clear" w:color="auto" w:fill="FFFFFF"/>
        <w:spacing w:after="0" w:line="240" w:lineRule="auto"/>
        <w:jc w:val="both"/>
        <w:rPr>
          <w:rFonts w:ascii="Calibri" w:eastAsia="Times New Roman" w:hAnsi="Calibri" w:cs="Calibri"/>
          <w:color w:val="222222"/>
          <w:kern w:val="0"/>
          <w:sz w:val="22"/>
          <w:szCs w:val="22"/>
          <w:lang w:eastAsia="it-IT"/>
          <w14:ligatures w14:val="none"/>
        </w:rPr>
      </w:pPr>
      <w:r w:rsidRPr="003013B1">
        <w:rPr>
          <w:rFonts w:ascii="Calibri" w:eastAsia="Times New Roman" w:hAnsi="Calibri" w:cs="Calibri"/>
          <w:color w:val="222222"/>
          <w:kern w:val="0"/>
          <w:sz w:val="28"/>
          <w:szCs w:val="28"/>
          <w:lang w:eastAsia="it-IT"/>
          <w14:ligatures w14:val="none"/>
        </w:rPr>
        <w:t> </w:t>
      </w:r>
    </w:p>
    <w:sectPr w:rsidR="001E7C77" w:rsidRPr="007F525C">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706AA" w14:textId="77777777" w:rsidR="00616930" w:rsidRDefault="00616930" w:rsidP="00E333C8">
      <w:pPr>
        <w:spacing w:after="0" w:line="240" w:lineRule="auto"/>
      </w:pPr>
      <w:r>
        <w:separator/>
      </w:r>
    </w:p>
  </w:endnote>
  <w:endnote w:type="continuationSeparator" w:id="0">
    <w:p w14:paraId="46C04628" w14:textId="77777777" w:rsidR="00616930" w:rsidRDefault="00616930" w:rsidP="00E3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96A6F" w14:textId="77777777" w:rsidR="00616930" w:rsidRDefault="00616930" w:rsidP="00E333C8">
      <w:pPr>
        <w:spacing w:after="0" w:line="240" w:lineRule="auto"/>
      </w:pPr>
      <w:r>
        <w:separator/>
      </w:r>
    </w:p>
  </w:footnote>
  <w:footnote w:type="continuationSeparator" w:id="0">
    <w:p w14:paraId="0337332C" w14:textId="77777777" w:rsidR="00616930" w:rsidRDefault="00616930" w:rsidP="00E33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0156" w14:textId="74F1F4C6" w:rsidR="00E333C8" w:rsidRDefault="00E333C8">
    <w:pPr>
      <w:pStyle w:val="Intestazione"/>
    </w:pPr>
    <w:r>
      <w:rPr>
        <w:noProof/>
      </w:rPr>
      <w:drawing>
        <wp:inline distT="0" distB="0" distL="0" distR="0" wp14:anchorId="0148419A" wp14:editId="4C095330">
          <wp:extent cx="6116320" cy="448945"/>
          <wp:effectExtent l="0" t="0" r="508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ondazione-MC-2023-01-ALTO_V-01-06.png"/>
                  <pic:cNvPicPr/>
                </pic:nvPicPr>
                <pic:blipFill>
                  <a:blip r:embed="rId1">
                    <a:extLst>
                      <a:ext uri="{28A0092B-C50C-407E-A947-70E740481C1C}">
                        <a14:useLocalDpi xmlns:a14="http://schemas.microsoft.com/office/drawing/2010/main" val="0"/>
                      </a:ext>
                    </a:extLst>
                  </a:blip>
                  <a:stretch>
                    <a:fillRect/>
                  </a:stretch>
                </pic:blipFill>
                <pic:spPr>
                  <a:xfrm>
                    <a:off x="0" y="0"/>
                    <a:ext cx="6116320" cy="4489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93"/>
    <w:rsid w:val="00013F8B"/>
    <w:rsid w:val="00014CAA"/>
    <w:rsid w:val="00022566"/>
    <w:rsid w:val="000243D8"/>
    <w:rsid w:val="00037A77"/>
    <w:rsid w:val="0004528A"/>
    <w:rsid w:val="00087A3D"/>
    <w:rsid w:val="000B0B6E"/>
    <w:rsid w:val="000F4CF3"/>
    <w:rsid w:val="001067B9"/>
    <w:rsid w:val="00112959"/>
    <w:rsid w:val="00134F7C"/>
    <w:rsid w:val="00137A70"/>
    <w:rsid w:val="00144303"/>
    <w:rsid w:val="00145A1D"/>
    <w:rsid w:val="001576F1"/>
    <w:rsid w:val="001E7C77"/>
    <w:rsid w:val="00294496"/>
    <w:rsid w:val="00297336"/>
    <w:rsid w:val="002A456D"/>
    <w:rsid w:val="002A62A2"/>
    <w:rsid w:val="002D7D76"/>
    <w:rsid w:val="003013B1"/>
    <w:rsid w:val="003126EA"/>
    <w:rsid w:val="00322953"/>
    <w:rsid w:val="00324A6B"/>
    <w:rsid w:val="003361E0"/>
    <w:rsid w:val="003C0147"/>
    <w:rsid w:val="0041035D"/>
    <w:rsid w:val="004136D7"/>
    <w:rsid w:val="00444F40"/>
    <w:rsid w:val="00456A04"/>
    <w:rsid w:val="004707FA"/>
    <w:rsid w:val="00470A06"/>
    <w:rsid w:val="004719AF"/>
    <w:rsid w:val="00486DA5"/>
    <w:rsid w:val="004E08F5"/>
    <w:rsid w:val="00522A7C"/>
    <w:rsid w:val="00540E6B"/>
    <w:rsid w:val="00565088"/>
    <w:rsid w:val="005C309C"/>
    <w:rsid w:val="005C6DA7"/>
    <w:rsid w:val="005E4A2E"/>
    <w:rsid w:val="00610353"/>
    <w:rsid w:val="00616930"/>
    <w:rsid w:val="006464D7"/>
    <w:rsid w:val="00676BC6"/>
    <w:rsid w:val="006D236A"/>
    <w:rsid w:val="007041C6"/>
    <w:rsid w:val="00715E1D"/>
    <w:rsid w:val="00762734"/>
    <w:rsid w:val="00763793"/>
    <w:rsid w:val="007F525C"/>
    <w:rsid w:val="00822A85"/>
    <w:rsid w:val="00824D91"/>
    <w:rsid w:val="00832AF8"/>
    <w:rsid w:val="008A6F6F"/>
    <w:rsid w:val="0092498C"/>
    <w:rsid w:val="009A1E98"/>
    <w:rsid w:val="009E61DE"/>
    <w:rsid w:val="00A036BC"/>
    <w:rsid w:val="00A1518E"/>
    <w:rsid w:val="00A556FA"/>
    <w:rsid w:val="00A56EE7"/>
    <w:rsid w:val="00A61F42"/>
    <w:rsid w:val="00A73EC8"/>
    <w:rsid w:val="00A77DFA"/>
    <w:rsid w:val="00AA74EE"/>
    <w:rsid w:val="00AB25EC"/>
    <w:rsid w:val="00AD0841"/>
    <w:rsid w:val="00AE2551"/>
    <w:rsid w:val="00AF1816"/>
    <w:rsid w:val="00AF43AB"/>
    <w:rsid w:val="00B97E00"/>
    <w:rsid w:val="00BA3906"/>
    <w:rsid w:val="00BB6AE3"/>
    <w:rsid w:val="00BE7A3B"/>
    <w:rsid w:val="00C235ED"/>
    <w:rsid w:val="00C23B7F"/>
    <w:rsid w:val="00C56FD4"/>
    <w:rsid w:val="00CA0ECB"/>
    <w:rsid w:val="00CE32D3"/>
    <w:rsid w:val="00CF3CAB"/>
    <w:rsid w:val="00D03172"/>
    <w:rsid w:val="00D46488"/>
    <w:rsid w:val="00DC2690"/>
    <w:rsid w:val="00DF232C"/>
    <w:rsid w:val="00E333C8"/>
    <w:rsid w:val="00E870B6"/>
    <w:rsid w:val="00EA322F"/>
    <w:rsid w:val="00EB4311"/>
    <w:rsid w:val="00F33D34"/>
    <w:rsid w:val="00F345C8"/>
    <w:rsid w:val="00F45C45"/>
    <w:rsid w:val="00F52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8E30"/>
  <w15:chartTrackingRefBased/>
  <w15:docId w15:val="{911F5349-7D37-4D2F-9077-BCABC71C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63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63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6379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6379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6379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6379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379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379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379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379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6379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6379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6379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6379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6379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379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379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379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3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379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379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379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379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3793"/>
    <w:rPr>
      <w:i/>
      <w:iCs/>
      <w:color w:val="404040" w:themeColor="text1" w:themeTint="BF"/>
    </w:rPr>
  </w:style>
  <w:style w:type="paragraph" w:styleId="Paragrafoelenco">
    <w:name w:val="List Paragraph"/>
    <w:basedOn w:val="Normale"/>
    <w:uiPriority w:val="34"/>
    <w:qFormat/>
    <w:rsid w:val="00763793"/>
    <w:pPr>
      <w:ind w:left="720"/>
      <w:contextualSpacing/>
    </w:pPr>
  </w:style>
  <w:style w:type="character" w:styleId="Enfasiintensa">
    <w:name w:val="Intense Emphasis"/>
    <w:basedOn w:val="Carpredefinitoparagrafo"/>
    <w:uiPriority w:val="21"/>
    <w:qFormat/>
    <w:rsid w:val="00763793"/>
    <w:rPr>
      <w:i/>
      <w:iCs/>
      <w:color w:val="0F4761" w:themeColor="accent1" w:themeShade="BF"/>
    </w:rPr>
  </w:style>
  <w:style w:type="paragraph" w:styleId="Citazioneintensa">
    <w:name w:val="Intense Quote"/>
    <w:basedOn w:val="Normale"/>
    <w:next w:val="Normale"/>
    <w:link w:val="CitazioneintensaCarattere"/>
    <w:uiPriority w:val="30"/>
    <w:qFormat/>
    <w:rsid w:val="00763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63793"/>
    <w:rPr>
      <w:i/>
      <w:iCs/>
      <w:color w:val="0F4761" w:themeColor="accent1" w:themeShade="BF"/>
    </w:rPr>
  </w:style>
  <w:style w:type="character" w:styleId="Riferimentointenso">
    <w:name w:val="Intense Reference"/>
    <w:basedOn w:val="Carpredefinitoparagrafo"/>
    <w:uiPriority w:val="32"/>
    <w:qFormat/>
    <w:rsid w:val="00763793"/>
    <w:rPr>
      <w:b/>
      <w:bCs/>
      <w:smallCaps/>
      <w:color w:val="0F4761" w:themeColor="accent1" w:themeShade="BF"/>
      <w:spacing w:val="5"/>
    </w:rPr>
  </w:style>
  <w:style w:type="paragraph" w:styleId="NormaleWeb">
    <w:name w:val="Normal (Web)"/>
    <w:basedOn w:val="Normale"/>
    <w:uiPriority w:val="99"/>
    <w:semiHidden/>
    <w:unhideWhenUsed/>
    <w:rsid w:val="005E4A2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E333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33C8"/>
  </w:style>
  <w:style w:type="paragraph" w:styleId="Pidipagina">
    <w:name w:val="footer"/>
    <w:basedOn w:val="Normale"/>
    <w:link w:val="PidipaginaCarattere"/>
    <w:uiPriority w:val="99"/>
    <w:unhideWhenUsed/>
    <w:rsid w:val="00E333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955</Words>
  <Characters>5444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Tilio</dc:creator>
  <cp:keywords/>
  <dc:description/>
  <cp:lastModifiedBy>Cristina Tilio</cp:lastModifiedBy>
  <cp:revision>2</cp:revision>
  <dcterms:created xsi:type="dcterms:W3CDTF">2026-01-28T11:08:00Z</dcterms:created>
  <dcterms:modified xsi:type="dcterms:W3CDTF">2026-01-28T11:08:00Z</dcterms:modified>
</cp:coreProperties>
</file>